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F640" w14:textId="69C50D30" w:rsidR="001D3ADB" w:rsidRPr="001D3ADB" w:rsidRDefault="001D3ADB" w:rsidP="00A06AF4">
      <w:pPr>
        <w:jc w:val="center"/>
        <w:rPr>
          <w:rFonts w:ascii="Arial" w:hAnsi="Arial" w:cs="Arial"/>
          <w:b/>
          <w:bCs/>
          <w:u w:val="single"/>
          <w:lang w:val="en-US"/>
        </w:rPr>
      </w:pPr>
      <w:r w:rsidRPr="001D3ADB">
        <w:rPr>
          <w:rFonts w:ascii="Arial" w:hAnsi="Arial" w:cs="Arial"/>
          <w:noProof/>
          <w:lang w:val="en-US"/>
        </w:rPr>
        <w:drawing>
          <wp:anchor distT="0" distB="0" distL="114300" distR="114300" simplePos="0" relativeHeight="251659264" behindDoc="0" locked="0" layoutInCell="1" allowOverlap="1" wp14:anchorId="4797ED30" wp14:editId="34B3442C">
            <wp:simplePos x="0" y="0"/>
            <wp:positionH relativeFrom="column">
              <wp:posOffset>2686405</wp:posOffset>
            </wp:positionH>
            <wp:positionV relativeFrom="paragraph">
              <wp:posOffset>288</wp:posOffset>
            </wp:positionV>
            <wp:extent cx="2587176" cy="1134000"/>
            <wp:effectExtent l="0" t="0" r="3810" b="0"/>
            <wp:wrapSquare wrapText="bothSides"/>
            <wp:docPr id="4" name="Picture 4" descr="ACCA_Primary Logo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A_Primary Logo_RGB_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7176" cy="113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256CA0" w14:textId="77777777" w:rsidR="001D3ADB" w:rsidRPr="001D3ADB" w:rsidRDefault="001D3ADB" w:rsidP="00A06AF4">
      <w:pPr>
        <w:jc w:val="center"/>
        <w:rPr>
          <w:rFonts w:ascii="Arial" w:hAnsi="Arial" w:cs="Arial"/>
          <w:b/>
          <w:bCs/>
          <w:u w:val="single"/>
          <w:lang w:val="en-US"/>
        </w:rPr>
      </w:pPr>
    </w:p>
    <w:p w14:paraId="476D3E8D" w14:textId="77777777" w:rsidR="001D3ADB" w:rsidRPr="001D3ADB" w:rsidRDefault="001D3ADB" w:rsidP="00A06AF4">
      <w:pPr>
        <w:jc w:val="center"/>
        <w:rPr>
          <w:rFonts w:ascii="Arial" w:hAnsi="Arial" w:cs="Arial"/>
          <w:b/>
          <w:bCs/>
          <w:u w:val="single"/>
          <w:lang w:val="en-US"/>
        </w:rPr>
      </w:pPr>
    </w:p>
    <w:p w14:paraId="00BC02E6" w14:textId="77777777" w:rsidR="001D3ADB" w:rsidRPr="001D3ADB" w:rsidRDefault="001D3ADB" w:rsidP="00A06AF4">
      <w:pPr>
        <w:jc w:val="center"/>
        <w:rPr>
          <w:rFonts w:ascii="Arial" w:hAnsi="Arial" w:cs="Arial"/>
          <w:b/>
          <w:bCs/>
          <w:u w:val="single"/>
          <w:lang w:val="en-US"/>
        </w:rPr>
      </w:pPr>
    </w:p>
    <w:p w14:paraId="5CD7DC7D" w14:textId="77777777" w:rsidR="001D3ADB" w:rsidRPr="001D3ADB" w:rsidRDefault="001D3ADB" w:rsidP="00A06AF4">
      <w:pPr>
        <w:jc w:val="center"/>
        <w:rPr>
          <w:rFonts w:ascii="Arial" w:hAnsi="Arial" w:cs="Arial"/>
          <w:b/>
          <w:bCs/>
          <w:u w:val="single"/>
          <w:lang w:val="en-US"/>
        </w:rPr>
      </w:pPr>
    </w:p>
    <w:p w14:paraId="642BD4B3" w14:textId="77777777" w:rsidR="00CC46BD" w:rsidRPr="00315B27" w:rsidRDefault="00CC46BD" w:rsidP="00CC46BD">
      <w:pPr>
        <w:pStyle w:val="Header"/>
        <w:tabs>
          <w:tab w:val="left" w:pos="0"/>
          <w:tab w:val="left" w:pos="1320"/>
          <w:tab w:val="left" w:pos="4153"/>
        </w:tabs>
        <w:outlineLvl w:val="0"/>
        <w:rPr>
          <w:rFonts w:ascii="Arial" w:hAnsi="Arial" w:cs="Arial"/>
          <w:noProof/>
          <w:color w:val="000000"/>
          <w:sz w:val="28"/>
          <w:szCs w:val="28"/>
          <w:lang w:eastAsia="en-GB"/>
        </w:rPr>
      </w:pPr>
      <w:r w:rsidRPr="00315B27">
        <w:rPr>
          <w:rFonts w:ascii="Arial" w:hAnsi="Arial" w:cs="Arial"/>
          <w:noProof/>
          <w:color w:val="000000"/>
          <w:sz w:val="28"/>
          <w:szCs w:val="28"/>
          <w:lang w:eastAsia="en-GB"/>
        </w:rPr>
        <w:t>Guide from</w:t>
      </w:r>
    </w:p>
    <w:p w14:paraId="008BCE78" w14:textId="77777777" w:rsidR="00CC46BD" w:rsidRPr="00315B27" w:rsidRDefault="00CC46BD" w:rsidP="00CC46BD">
      <w:pPr>
        <w:pStyle w:val="Header"/>
        <w:tabs>
          <w:tab w:val="left" w:pos="284"/>
        </w:tabs>
        <w:rPr>
          <w:rFonts w:ascii="Arial" w:hAnsi="Arial" w:cs="Arial"/>
          <w:b/>
          <w:bCs/>
          <w:sz w:val="44"/>
          <w:szCs w:val="44"/>
        </w:rPr>
      </w:pPr>
      <w:r w:rsidRPr="00315B27">
        <w:rPr>
          <w:rFonts w:ascii="Arial" w:hAnsi="Arial" w:cs="Arial"/>
          <w:bCs/>
          <w:sz w:val="44"/>
          <w:szCs w:val="44"/>
        </w:rPr>
        <w:t>[insert your firm’s name here]</w:t>
      </w:r>
    </w:p>
    <w:p w14:paraId="0E7C733D" w14:textId="77777777" w:rsidR="00CC46BD" w:rsidRPr="00315B27" w:rsidRDefault="00CC46BD" w:rsidP="00CC46BD">
      <w:pPr>
        <w:pStyle w:val="Header"/>
        <w:tabs>
          <w:tab w:val="left" w:pos="915"/>
        </w:tabs>
        <w:rPr>
          <w:rFonts w:ascii="Arial" w:hAnsi="Arial" w:cs="Arial"/>
          <w:b/>
          <w:bCs/>
        </w:rPr>
      </w:pPr>
      <w:r w:rsidRPr="00315B27">
        <w:rPr>
          <w:rFonts w:ascii="Arial" w:hAnsi="Arial" w:cs="Arial"/>
          <w:b/>
          <w:bCs/>
        </w:rPr>
        <w:tab/>
      </w:r>
    </w:p>
    <w:p w14:paraId="575DB3FE" w14:textId="77777777" w:rsidR="00CC46BD" w:rsidRPr="00CC46BD" w:rsidRDefault="00CC46BD" w:rsidP="00CC46BD">
      <w:pPr>
        <w:pStyle w:val="Header"/>
        <w:tabs>
          <w:tab w:val="left" w:pos="284"/>
        </w:tabs>
        <w:outlineLvl w:val="0"/>
        <w:rPr>
          <w:rFonts w:ascii="Arial" w:hAnsi="Arial" w:cs="Arial"/>
          <w:bCs/>
        </w:rPr>
      </w:pPr>
      <w:r w:rsidRPr="00CC46BD">
        <w:rPr>
          <w:rFonts w:ascii="Arial" w:hAnsi="Arial" w:cs="Arial"/>
          <w:bCs/>
        </w:rPr>
        <w:t>Tel: [insert telephone number here] Email: [insert email address here] [Insert web address here]</w:t>
      </w:r>
    </w:p>
    <w:p w14:paraId="40CEEB88" w14:textId="77777777" w:rsidR="00CC46BD" w:rsidRPr="00CC46BD" w:rsidRDefault="00CC46BD" w:rsidP="00CC46BD">
      <w:pPr>
        <w:pStyle w:val="Header"/>
        <w:tabs>
          <w:tab w:val="left" w:pos="284"/>
        </w:tabs>
        <w:jc w:val="both"/>
        <w:rPr>
          <w:rFonts w:ascii="Arial" w:hAnsi="Arial" w:cs="Arial"/>
        </w:rPr>
      </w:pPr>
    </w:p>
    <w:p w14:paraId="5D2E90E1" w14:textId="77777777" w:rsidR="00CC46BD" w:rsidRPr="00CC46BD" w:rsidRDefault="00CC46BD" w:rsidP="00CC46BD">
      <w:pPr>
        <w:pStyle w:val="Header"/>
        <w:tabs>
          <w:tab w:val="left" w:pos="284"/>
        </w:tabs>
        <w:jc w:val="both"/>
        <w:rPr>
          <w:rFonts w:ascii="Arial" w:hAnsi="Arial" w:cs="Arial"/>
        </w:rPr>
      </w:pPr>
      <w:r w:rsidRPr="00CC46BD">
        <w:rPr>
          <w:rFonts w:ascii="Arial" w:hAnsi="Arial" w:cs="Arial"/>
        </w:rPr>
        <w:t>[Insert a line about your business here]</w:t>
      </w:r>
    </w:p>
    <w:p w14:paraId="5E78E4B9" w14:textId="77777777" w:rsidR="00CC46BD" w:rsidRPr="007C1796" w:rsidRDefault="00CC46BD" w:rsidP="00CC46BD">
      <w:pPr>
        <w:pStyle w:val="Header"/>
        <w:tabs>
          <w:tab w:val="left" w:pos="0"/>
          <w:tab w:val="left" w:pos="1320"/>
          <w:tab w:val="left" w:pos="4153"/>
        </w:tabs>
        <w:outlineLvl w:val="0"/>
        <w:rPr>
          <w:rFonts w:ascii="Arial" w:hAnsi="Arial" w:cs="Arial"/>
          <w:noProof/>
          <w:color w:val="000000"/>
          <w:sz w:val="28"/>
          <w:szCs w:val="28"/>
          <w:lang w:eastAsia="en-GB"/>
        </w:rPr>
      </w:pPr>
    </w:p>
    <w:p w14:paraId="5EEB7701" w14:textId="77777777" w:rsidR="00CC46BD" w:rsidRDefault="00CC46BD" w:rsidP="00CC46BD">
      <w:pPr>
        <w:pStyle w:val="Header"/>
        <w:tabs>
          <w:tab w:val="left" w:pos="284"/>
        </w:tabs>
        <w:jc w:val="both"/>
        <w:rPr>
          <w:rFonts w:ascii="Arial" w:hAnsi="Arial" w:cs="Arial"/>
          <w:sz w:val="20"/>
          <w:szCs w:val="20"/>
        </w:rPr>
      </w:pPr>
    </w:p>
    <w:p w14:paraId="0A414D7D" w14:textId="63DF4B47" w:rsidR="00CC46BD" w:rsidRPr="00CC46BD" w:rsidRDefault="00CC46BD" w:rsidP="00CC46BD">
      <w:pPr>
        <w:autoSpaceDE w:val="0"/>
        <w:autoSpaceDN w:val="0"/>
        <w:adjustRightInd w:val="0"/>
        <w:rPr>
          <w:rFonts w:ascii="Arial" w:hAnsi="Arial" w:cs="Arial"/>
          <w:sz w:val="36"/>
          <w:szCs w:val="36"/>
        </w:rPr>
      </w:pPr>
      <w:r w:rsidRPr="00CC46BD">
        <w:rPr>
          <w:rFonts w:ascii="Arial" w:hAnsi="Arial" w:cs="Arial"/>
          <w:sz w:val="36"/>
          <w:szCs w:val="36"/>
        </w:rPr>
        <w:t xml:space="preserve">Essential guide to </w:t>
      </w:r>
      <w:r w:rsidR="002763CE">
        <w:rPr>
          <w:rFonts w:ascii="Arial" w:hAnsi="Arial" w:cs="Arial"/>
          <w:sz w:val="36"/>
          <w:szCs w:val="36"/>
        </w:rPr>
        <w:t>income tax self-assessment</w:t>
      </w:r>
    </w:p>
    <w:p w14:paraId="05B24959" w14:textId="6DF10218" w:rsidR="002763CE" w:rsidRDefault="002763CE" w:rsidP="002763CE">
      <w:pPr>
        <w:autoSpaceDE w:val="0"/>
        <w:autoSpaceDN w:val="0"/>
        <w:adjustRightInd w:val="0"/>
        <w:rPr>
          <w:rFonts w:ascii="Arial" w:hAnsi="Arial" w:cs="Arial"/>
          <w:color w:val="000000"/>
          <w:sz w:val="24"/>
          <w:szCs w:val="24"/>
          <w:lang w:eastAsia="en-GB"/>
        </w:rPr>
      </w:pPr>
      <w:r w:rsidRPr="00B8109B">
        <w:rPr>
          <w:rFonts w:ascii="Arial" w:hAnsi="Arial" w:cs="Arial"/>
          <w:color w:val="000000"/>
          <w:sz w:val="24"/>
          <w:szCs w:val="24"/>
          <w:lang w:eastAsia="en-GB"/>
        </w:rPr>
        <w:t>Many tax payers are affected by self-assessment, including the self-employed and high earners. If you are</w:t>
      </w:r>
      <w:r w:rsidR="00B8109B">
        <w:rPr>
          <w:rFonts w:ascii="Arial" w:hAnsi="Arial" w:cs="Arial"/>
          <w:color w:val="000000"/>
          <w:sz w:val="24"/>
          <w:szCs w:val="24"/>
          <w:lang w:eastAsia="en-GB"/>
        </w:rPr>
        <w:t xml:space="preserve"> </w:t>
      </w:r>
      <w:r w:rsidRPr="00B8109B">
        <w:rPr>
          <w:rFonts w:ascii="Arial" w:hAnsi="Arial" w:cs="Arial"/>
          <w:color w:val="000000"/>
          <w:sz w:val="24"/>
          <w:szCs w:val="24"/>
          <w:lang w:eastAsia="en-GB"/>
        </w:rPr>
        <w:t>one of them, there is no need to be concerned. As long as you keep detailed financial records and meet the</w:t>
      </w:r>
      <w:r w:rsidR="00B8109B">
        <w:rPr>
          <w:rFonts w:ascii="Arial" w:hAnsi="Arial" w:cs="Arial"/>
          <w:color w:val="000000"/>
          <w:sz w:val="24"/>
          <w:szCs w:val="24"/>
          <w:lang w:eastAsia="en-GB"/>
        </w:rPr>
        <w:t xml:space="preserve"> </w:t>
      </w:r>
      <w:r w:rsidRPr="00B8109B">
        <w:rPr>
          <w:rFonts w:ascii="Arial" w:hAnsi="Arial" w:cs="Arial"/>
          <w:color w:val="000000"/>
          <w:sz w:val="24"/>
          <w:szCs w:val="24"/>
          <w:lang w:eastAsia="en-GB"/>
        </w:rPr>
        <w:t>deadlines for completing the return and paying tax, you should not have a problem.</w:t>
      </w:r>
    </w:p>
    <w:p w14:paraId="51EA48E1" w14:textId="77777777" w:rsidR="00B8109B" w:rsidRPr="00B8109B" w:rsidRDefault="00B8109B" w:rsidP="002763CE">
      <w:pPr>
        <w:autoSpaceDE w:val="0"/>
        <w:autoSpaceDN w:val="0"/>
        <w:adjustRightInd w:val="0"/>
        <w:rPr>
          <w:rFonts w:ascii="Arial" w:hAnsi="Arial" w:cs="Arial"/>
          <w:color w:val="000000"/>
          <w:sz w:val="24"/>
          <w:szCs w:val="24"/>
          <w:lang w:eastAsia="en-GB"/>
        </w:rPr>
      </w:pPr>
    </w:p>
    <w:p w14:paraId="23B49960"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r w:rsidRPr="002763CE">
        <w:rPr>
          <w:rFonts w:ascii="Arial" w:hAnsi="Arial" w:cs="Arial"/>
          <w:b/>
          <w:bCs/>
          <w:color w:val="000000"/>
          <w:sz w:val="24"/>
          <w:szCs w:val="24"/>
          <w:lang w:eastAsia="en-GB"/>
        </w:rPr>
        <w:t>1. Does self-assessment apply to you?</w:t>
      </w:r>
    </w:p>
    <w:p w14:paraId="51EAEA3B" w14:textId="23FACAD0" w:rsidR="002763CE" w:rsidRPr="00B8109B" w:rsidRDefault="002763CE" w:rsidP="002763CE">
      <w:pPr>
        <w:autoSpaceDE w:val="0"/>
        <w:autoSpaceDN w:val="0"/>
        <w:adjustRightInd w:val="0"/>
        <w:rPr>
          <w:rFonts w:ascii="Arial" w:hAnsi="Arial" w:cs="Arial"/>
          <w:i/>
          <w:iCs/>
          <w:color w:val="000000"/>
          <w:sz w:val="24"/>
          <w:szCs w:val="24"/>
          <w:lang w:eastAsia="en-GB"/>
        </w:rPr>
      </w:pPr>
      <w:r w:rsidRPr="00B8109B">
        <w:rPr>
          <w:rFonts w:ascii="Arial" w:hAnsi="Arial" w:cs="Arial"/>
          <w:i/>
          <w:iCs/>
          <w:color w:val="000000"/>
          <w:sz w:val="24"/>
          <w:szCs w:val="24"/>
          <w:lang w:eastAsia="en-GB"/>
        </w:rPr>
        <w:t>You may need to complete a self-assessment tax return</w:t>
      </w:r>
    </w:p>
    <w:p w14:paraId="046916D7" w14:textId="5ACB030B" w:rsidR="002763CE" w:rsidRPr="002763CE" w:rsidRDefault="002763CE" w:rsidP="002763CE">
      <w:p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This includes if you:</w:t>
      </w:r>
    </w:p>
    <w:p w14:paraId="4E9DE768" w14:textId="3940A36C" w:rsidR="002763CE" w:rsidRPr="00B8109B" w:rsidRDefault="002763CE" w:rsidP="00B8109B">
      <w:pPr>
        <w:pStyle w:val="ListParagraph"/>
        <w:numPr>
          <w:ilvl w:val="0"/>
          <w:numId w:val="6"/>
        </w:numPr>
        <w:autoSpaceDE w:val="0"/>
        <w:autoSpaceDN w:val="0"/>
        <w:adjustRightInd w:val="0"/>
        <w:rPr>
          <w:rFonts w:ascii="Arial" w:hAnsi="Arial" w:cs="Arial"/>
          <w:color w:val="000000"/>
          <w:sz w:val="24"/>
          <w:szCs w:val="24"/>
          <w:lang w:eastAsia="en-GB"/>
        </w:rPr>
      </w:pPr>
      <w:r w:rsidRPr="00B8109B">
        <w:rPr>
          <w:rFonts w:ascii="Arial" w:hAnsi="Arial" w:cs="Arial"/>
          <w:color w:val="000000"/>
          <w:sz w:val="24"/>
          <w:szCs w:val="24"/>
          <w:lang w:eastAsia="en-GB"/>
        </w:rPr>
        <w:t>are a sole trader earning more than £1,000</w:t>
      </w:r>
    </w:p>
    <w:p w14:paraId="1AC36E8E" w14:textId="7FCA4BAF"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are a partner in a business partnership</w:t>
      </w:r>
    </w:p>
    <w:p w14:paraId="5674F508" w14:textId="0EC67688"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have a total income over £100,000 or have complicated tax affairs</w:t>
      </w:r>
    </w:p>
    <w:p w14:paraId="5FE91DA1" w14:textId="6EBDFFEB"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have an income over £50,000 and either you or your partner receive child benefit</w:t>
      </w:r>
    </w:p>
    <w:p w14:paraId="0D228EA5" w14:textId="0A0FC346"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get income from savings and investments or dividends over £10,000</w:t>
      </w:r>
    </w:p>
    <w:p w14:paraId="01C70BAA" w14:textId="19C3134C"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have property income over £10,000, or profits over £2,500</w:t>
      </w:r>
    </w:p>
    <w:p w14:paraId="4C172351" w14:textId="6BC80D4B"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need to pay capital gains tax on assets you have sold</w:t>
      </w:r>
    </w:p>
    <w:p w14:paraId="2EB2BADD" w14:textId="2369AA54" w:rsidR="002763CE" w:rsidRPr="002763CE" w:rsidRDefault="002763CE" w:rsidP="002763CE">
      <w:pPr>
        <w:numPr>
          <w:ilvl w:val="0"/>
          <w:numId w:val="6"/>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are a religious minister, Lloyd</w:t>
      </w:r>
      <w:r w:rsidR="00B8109B">
        <w:rPr>
          <w:rFonts w:ascii="Arial" w:hAnsi="Arial" w:cs="Arial"/>
          <w:color w:val="000000"/>
          <w:sz w:val="24"/>
          <w:szCs w:val="24"/>
          <w:lang w:eastAsia="en-GB"/>
        </w:rPr>
        <w:t>’</w:t>
      </w:r>
      <w:r w:rsidRPr="002763CE">
        <w:rPr>
          <w:rFonts w:ascii="Arial" w:hAnsi="Arial" w:cs="Arial"/>
          <w:color w:val="000000"/>
          <w:sz w:val="24"/>
          <w:szCs w:val="24"/>
          <w:lang w:eastAsia="en-GB"/>
        </w:rPr>
        <w:t>s underwriter, examiner or share fisherman.</w:t>
      </w:r>
    </w:p>
    <w:p w14:paraId="19B77200"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05FE4691" w14:textId="77777777" w:rsidR="0086791B" w:rsidRDefault="0086791B" w:rsidP="002763CE">
      <w:pPr>
        <w:autoSpaceDE w:val="0"/>
        <w:autoSpaceDN w:val="0"/>
        <w:adjustRightInd w:val="0"/>
        <w:rPr>
          <w:rFonts w:ascii="Arial" w:hAnsi="Arial" w:cs="Arial"/>
          <w:i/>
          <w:iCs/>
          <w:color w:val="000000"/>
          <w:sz w:val="24"/>
          <w:szCs w:val="24"/>
          <w:lang w:eastAsia="en-GB"/>
        </w:rPr>
      </w:pPr>
    </w:p>
    <w:p w14:paraId="398F491C" w14:textId="77777777" w:rsidR="0086791B" w:rsidRDefault="0086791B" w:rsidP="002763CE">
      <w:pPr>
        <w:autoSpaceDE w:val="0"/>
        <w:autoSpaceDN w:val="0"/>
        <w:adjustRightInd w:val="0"/>
        <w:rPr>
          <w:rFonts w:ascii="Arial" w:hAnsi="Arial" w:cs="Arial"/>
          <w:i/>
          <w:iCs/>
          <w:color w:val="000000"/>
          <w:sz w:val="24"/>
          <w:szCs w:val="24"/>
          <w:lang w:eastAsia="en-GB"/>
        </w:rPr>
      </w:pPr>
    </w:p>
    <w:p w14:paraId="2D9D28F1" w14:textId="06E5D0FE" w:rsidR="002763CE" w:rsidRPr="0086791B" w:rsidRDefault="002763CE" w:rsidP="002763CE">
      <w:pPr>
        <w:autoSpaceDE w:val="0"/>
        <w:autoSpaceDN w:val="0"/>
        <w:adjustRightInd w:val="0"/>
        <w:rPr>
          <w:rFonts w:ascii="Arial" w:hAnsi="Arial" w:cs="Arial"/>
          <w:i/>
          <w:iCs/>
          <w:color w:val="000000"/>
          <w:sz w:val="24"/>
          <w:szCs w:val="24"/>
          <w:lang w:eastAsia="en-GB"/>
        </w:rPr>
      </w:pPr>
      <w:r w:rsidRPr="0086791B">
        <w:rPr>
          <w:rFonts w:ascii="Arial" w:hAnsi="Arial" w:cs="Arial"/>
          <w:i/>
          <w:iCs/>
          <w:color w:val="000000"/>
          <w:sz w:val="24"/>
          <w:szCs w:val="24"/>
          <w:lang w:eastAsia="en-GB"/>
        </w:rPr>
        <w:lastRenderedPageBreak/>
        <w:t>You may need to register for self-assessment</w:t>
      </w:r>
    </w:p>
    <w:p w14:paraId="01386F36" w14:textId="77777777" w:rsidR="002763CE" w:rsidRPr="002763CE" w:rsidRDefault="002763CE" w:rsidP="002763CE">
      <w:pPr>
        <w:numPr>
          <w:ilvl w:val="0"/>
          <w:numId w:val="7"/>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If you did not send a return last year, you must register within six months of the end of the tax year (</w:t>
      </w:r>
      <w:proofErr w:type="spellStart"/>
      <w:r w:rsidRPr="002763CE">
        <w:rPr>
          <w:rFonts w:ascii="Arial" w:hAnsi="Arial" w:cs="Arial"/>
          <w:color w:val="000000"/>
          <w:sz w:val="24"/>
          <w:szCs w:val="24"/>
          <w:lang w:eastAsia="en-GB"/>
        </w:rPr>
        <w:t>ie</w:t>
      </w:r>
      <w:proofErr w:type="spellEnd"/>
      <w:r w:rsidRPr="002763CE">
        <w:rPr>
          <w:rFonts w:ascii="Arial" w:hAnsi="Arial" w:cs="Arial"/>
          <w:color w:val="000000"/>
          <w:sz w:val="24"/>
          <w:szCs w:val="24"/>
          <w:lang w:eastAsia="en-GB"/>
        </w:rPr>
        <w:t xml:space="preserve"> by 5 October).</w:t>
      </w:r>
    </w:p>
    <w:p w14:paraId="6D0F0CEF" w14:textId="6C54610A" w:rsidR="002763CE" w:rsidRPr="002763CE" w:rsidRDefault="002763CE" w:rsidP="002763CE">
      <w:pPr>
        <w:numPr>
          <w:ilvl w:val="0"/>
          <w:numId w:val="7"/>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 xml:space="preserve">If you filed a tax return last year, </w:t>
      </w:r>
      <w:r w:rsidR="0086791B">
        <w:rPr>
          <w:rFonts w:ascii="Arial" w:hAnsi="Arial" w:cs="Arial"/>
          <w:color w:val="000000"/>
          <w:sz w:val="24"/>
          <w:szCs w:val="24"/>
          <w:lang w:eastAsia="en-GB"/>
        </w:rPr>
        <w:t>HMRC</w:t>
      </w:r>
      <w:r w:rsidRPr="002763CE">
        <w:rPr>
          <w:rFonts w:ascii="Arial" w:hAnsi="Arial" w:cs="Arial"/>
          <w:color w:val="000000"/>
          <w:sz w:val="24"/>
          <w:szCs w:val="24"/>
          <w:lang w:eastAsia="en-GB"/>
        </w:rPr>
        <w:t xml:space="preserve"> will normally send you a reminder automatically. It is your responsibility to file a return even if HMRC does not remind you.</w:t>
      </w:r>
    </w:p>
    <w:p w14:paraId="75700E01"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433D5FAA" w14:textId="4F9CE832" w:rsidR="002763CE" w:rsidRPr="00E75E7A" w:rsidRDefault="002763CE" w:rsidP="002763CE">
      <w:pPr>
        <w:autoSpaceDE w:val="0"/>
        <w:autoSpaceDN w:val="0"/>
        <w:adjustRightInd w:val="0"/>
        <w:rPr>
          <w:rFonts w:ascii="Arial" w:hAnsi="Arial" w:cs="Arial"/>
          <w:i/>
          <w:iCs/>
          <w:color w:val="000000"/>
          <w:sz w:val="24"/>
          <w:szCs w:val="24"/>
          <w:lang w:eastAsia="en-GB"/>
        </w:rPr>
      </w:pPr>
      <w:r w:rsidRPr="00E75E7A">
        <w:rPr>
          <w:rFonts w:ascii="Arial" w:hAnsi="Arial" w:cs="Arial"/>
          <w:i/>
          <w:iCs/>
          <w:color w:val="000000"/>
          <w:sz w:val="24"/>
          <w:szCs w:val="24"/>
          <w:lang w:eastAsia="en-GB"/>
        </w:rPr>
        <w:t>You may need to contact HMRC even if you aren</w:t>
      </w:r>
      <w:r w:rsidR="00E75E7A">
        <w:rPr>
          <w:rFonts w:ascii="Arial" w:hAnsi="Arial" w:cs="Arial"/>
          <w:i/>
          <w:iCs/>
          <w:color w:val="000000"/>
          <w:sz w:val="24"/>
          <w:szCs w:val="24"/>
          <w:lang w:eastAsia="en-GB"/>
        </w:rPr>
        <w:t>’</w:t>
      </w:r>
      <w:r w:rsidRPr="00E75E7A">
        <w:rPr>
          <w:rFonts w:ascii="Arial" w:hAnsi="Arial" w:cs="Arial"/>
          <w:i/>
          <w:iCs/>
          <w:color w:val="000000"/>
          <w:sz w:val="24"/>
          <w:szCs w:val="24"/>
          <w:lang w:eastAsia="en-GB"/>
        </w:rPr>
        <w:t>t required to complete a self</w:t>
      </w:r>
      <w:r w:rsidR="00E75E7A">
        <w:rPr>
          <w:rFonts w:ascii="Arial" w:hAnsi="Arial" w:cs="Arial"/>
          <w:i/>
          <w:iCs/>
          <w:color w:val="000000"/>
          <w:sz w:val="24"/>
          <w:szCs w:val="24"/>
          <w:lang w:eastAsia="en-GB"/>
        </w:rPr>
        <w:t>-</w:t>
      </w:r>
      <w:r w:rsidRPr="00E75E7A">
        <w:rPr>
          <w:rFonts w:ascii="Arial" w:hAnsi="Arial" w:cs="Arial"/>
          <w:i/>
          <w:iCs/>
          <w:color w:val="000000"/>
          <w:sz w:val="24"/>
          <w:szCs w:val="24"/>
          <w:lang w:eastAsia="en-GB"/>
        </w:rPr>
        <w:t>assessment return</w:t>
      </w:r>
    </w:p>
    <w:p w14:paraId="248BDDB8" w14:textId="30023BDD" w:rsidR="002763CE" w:rsidRPr="002763CE" w:rsidRDefault="002763CE" w:rsidP="002763CE">
      <w:pPr>
        <w:numPr>
          <w:ilvl w:val="0"/>
          <w:numId w:val="8"/>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 must notify HMRC if you have untaxed income</w:t>
      </w:r>
      <w:r w:rsidR="00FB78CA">
        <w:rPr>
          <w:rFonts w:ascii="Arial" w:hAnsi="Arial" w:cs="Arial"/>
          <w:color w:val="000000"/>
          <w:sz w:val="24"/>
          <w:szCs w:val="24"/>
          <w:lang w:eastAsia="en-GB"/>
        </w:rPr>
        <w:t xml:space="preserve"> – f</w:t>
      </w:r>
      <w:r w:rsidRPr="002763CE">
        <w:rPr>
          <w:rFonts w:ascii="Arial" w:hAnsi="Arial" w:cs="Arial"/>
          <w:color w:val="000000"/>
          <w:sz w:val="24"/>
          <w:szCs w:val="24"/>
          <w:lang w:eastAsia="en-GB"/>
        </w:rPr>
        <w:t xml:space="preserve">or example, if you earned more than £1,000 from property (but less than the £2,500 </w:t>
      </w:r>
      <w:r w:rsidR="00EC3039">
        <w:rPr>
          <w:rFonts w:ascii="Arial" w:hAnsi="Arial" w:cs="Arial"/>
          <w:color w:val="000000"/>
          <w:sz w:val="24"/>
          <w:szCs w:val="24"/>
          <w:lang w:eastAsia="en-GB"/>
        </w:rPr>
        <w:t>that</w:t>
      </w:r>
      <w:r w:rsidRPr="002763CE">
        <w:rPr>
          <w:rFonts w:ascii="Arial" w:hAnsi="Arial" w:cs="Arial"/>
          <w:color w:val="000000"/>
          <w:sz w:val="24"/>
          <w:szCs w:val="24"/>
          <w:lang w:eastAsia="en-GB"/>
        </w:rPr>
        <w:t xml:space="preserve"> would require you to register for self-assessment).</w:t>
      </w:r>
    </w:p>
    <w:p w14:paraId="24C590F8" w14:textId="77777777" w:rsidR="002763CE" w:rsidRPr="002763CE" w:rsidRDefault="002763CE" w:rsidP="002763CE">
      <w:pPr>
        <w:numPr>
          <w:ilvl w:val="0"/>
          <w:numId w:val="8"/>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 may want to register for self-assessment to claim some income tax reliefs.</w:t>
      </w:r>
    </w:p>
    <w:p w14:paraId="4A574B9E" w14:textId="77777777" w:rsidR="002763CE" w:rsidRPr="002763CE" w:rsidRDefault="002763CE" w:rsidP="002763CE">
      <w:pPr>
        <w:numPr>
          <w:ilvl w:val="0"/>
          <w:numId w:val="8"/>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 may need to register for self-assessment to be able to claim benefits as someone who is self-employed.</w:t>
      </w:r>
    </w:p>
    <w:p w14:paraId="11FCB7DB"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2725FCAA" w14:textId="77777777" w:rsidR="002763CE" w:rsidRPr="00EC3039" w:rsidRDefault="002763CE" w:rsidP="002763CE">
      <w:pPr>
        <w:autoSpaceDE w:val="0"/>
        <w:autoSpaceDN w:val="0"/>
        <w:adjustRightInd w:val="0"/>
        <w:rPr>
          <w:rFonts w:ascii="Arial" w:hAnsi="Arial" w:cs="Arial"/>
          <w:i/>
          <w:iCs/>
          <w:color w:val="000000"/>
          <w:sz w:val="24"/>
          <w:szCs w:val="24"/>
          <w:lang w:eastAsia="en-GB"/>
        </w:rPr>
      </w:pPr>
      <w:r w:rsidRPr="00EC3039">
        <w:rPr>
          <w:rFonts w:ascii="Arial" w:hAnsi="Arial" w:cs="Arial"/>
          <w:i/>
          <w:iCs/>
          <w:color w:val="000000"/>
          <w:sz w:val="24"/>
          <w:szCs w:val="24"/>
          <w:lang w:eastAsia="en-GB"/>
        </w:rPr>
        <w:t>Many people do not need to complete a self-assessment return</w:t>
      </w:r>
    </w:p>
    <w:p w14:paraId="775AD0C2" w14:textId="77777777" w:rsidR="002763CE" w:rsidRPr="002763CE" w:rsidRDefault="002763CE" w:rsidP="002763CE">
      <w:pPr>
        <w:numPr>
          <w:ilvl w:val="0"/>
          <w:numId w:val="9"/>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If your only income is as an employee paid through the PAYE system, or from a pension where tax is already deducted, you are unlikely to need to submit a tax return.</w:t>
      </w:r>
    </w:p>
    <w:p w14:paraId="72079BDC" w14:textId="77777777" w:rsidR="002763CE" w:rsidRPr="002763CE" w:rsidRDefault="002763CE" w:rsidP="002763CE">
      <w:pPr>
        <w:numPr>
          <w:ilvl w:val="0"/>
          <w:numId w:val="9"/>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 do not need to declare or pay tax on small amounts of income from savings interest (less than £500-£1,000, depending on your total income), trading (less than £1,000), property (£2,500), dividends (£2,000) or renting out a room in your home (£7,500).</w:t>
      </w:r>
    </w:p>
    <w:p w14:paraId="18B7B66C"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5ADDFC10"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r w:rsidRPr="002763CE">
        <w:rPr>
          <w:rFonts w:ascii="Arial" w:hAnsi="Arial" w:cs="Arial"/>
          <w:b/>
          <w:bCs/>
          <w:color w:val="000000"/>
          <w:sz w:val="24"/>
          <w:szCs w:val="24"/>
          <w:lang w:eastAsia="en-GB"/>
        </w:rPr>
        <w:t>2. Your obligations</w:t>
      </w:r>
    </w:p>
    <w:p w14:paraId="111BDFCF" w14:textId="77777777" w:rsidR="002763CE" w:rsidRPr="00EC3039" w:rsidRDefault="002763CE" w:rsidP="002763CE">
      <w:pPr>
        <w:autoSpaceDE w:val="0"/>
        <w:autoSpaceDN w:val="0"/>
        <w:adjustRightInd w:val="0"/>
        <w:rPr>
          <w:rFonts w:ascii="Arial" w:hAnsi="Arial" w:cs="Arial"/>
          <w:i/>
          <w:iCs/>
          <w:color w:val="000000"/>
          <w:sz w:val="24"/>
          <w:szCs w:val="24"/>
          <w:lang w:eastAsia="en-GB"/>
        </w:rPr>
      </w:pPr>
      <w:r w:rsidRPr="00EC3039">
        <w:rPr>
          <w:rFonts w:ascii="Arial" w:hAnsi="Arial" w:cs="Arial"/>
          <w:i/>
          <w:iCs/>
          <w:color w:val="000000"/>
          <w:sz w:val="24"/>
          <w:szCs w:val="24"/>
          <w:lang w:eastAsia="en-GB"/>
        </w:rPr>
        <w:t>HMRC must receive your tax return by the fixed filing date</w:t>
      </w:r>
    </w:p>
    <w:p w14:paraId="7565D48C" w14:textId="77777777" w:rsidR="002763CE" w:rsidRPr="002763CE" w:rsidRDefault="002763CE" w:rsidP="002763CE">
      <w:pPr>
        <w:numPr>
          <w:ilvl w:val="0"/>
          <w:numId w:val="1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The fixed filing date for online submissions is 31 January.</w:t>
      </w:r>
    </w:p>
    <w:p w14:paraId="5E980295" w14:textId="77777777" w:rsidR="002763CE" w:rsidRPr="002763CE" w:rsidRDefault="002763CE" w:rsidP="002763CE">
      <w:pPr>
        <w:numPr>
          <w:ilvl w:val="0"/>
          <w:numId w:val="1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The deadline for paper tax returns is 31 October, but you should allow a few days for postal delays.</w:t>
      </w:r>
    </w:p>
    <w:p w14:paraId="08A7F48F" w14:textId="77777777" w:rsidR="002763CE" w:rsidRPr="002763CE" w:rsidRDefault="002763CE" w:rsidP="002763CE">
      <w:pPr>
        <w:numPr>
          <w:ilvl w:val="0"/>
          <w:numId w:val="1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If you file online by 30 December, or submit a paper return by 31 October, HMRC may be able to collect any tax due by reducing your PAYE code for the next year. You must owe less than £3,000.</w:t>
      </w:r>
    </w:p>
    <w:p w14:paraId="2E5DD10A" w14:textId="77777777" w:rsidR="002763CE" w:rsidRPr="002763CE" w:rsidRDefault="002763CE" w:rsidP="002763CE">
      <w:pPr>
        <w:numPr>
          <w:ilvl w:val="0"/>
          <w:numId w:val="1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lastRenderedPageBreak/>
        <w:t>If you return your completed form online, HMRC will calculate any tax due automatically. Your final tax calculation will be available online within 72 hours.</w:t>
      </w:r>
    </w:p>
    <w:p w14:paraId="60294439" w14:textId="65A0CCA9" w:rsidR="002763CE" w:rsidRPr="002763CE" w:rsidRDefault="002763CE" w:rsidP="002763CE">
      <w:pPr>
        <w:numPr>
          <w:ilvl w:val="0"/>
          <w:numId w:val="1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 xml:space="preserve">If you miss the deadline, you will incur a fine of £100. There are additional fines for returns </w:t>
      </w:r>
      <w:r w:rsidR="00F52A87">
        <w:rPr>
          <w:rFonts w:ascii="Arial" w:hAnsi="Arial" w:cs="Arial"/>
          <w:color w:val="000000"/>
          <w:sz w:val="24"/>
          <w:szCs w:val="24"/>
          <w:lang w:eastAsia="en-GB"/>
        </w:rPr>
        <w:t>that</w:t>
      </w:r>
      <w:r w:rsidRPr="002763CE">
        <w:rPr>
          <w:rFonts w:ascii="Arial" w:hAnsi="Arial" w:cs="Arial"/>
          <w:color w:val="000000"/>
          <w:sz w:val="24"/>
          <w:szCs w:val="24"/>
          <w:lang w:eastAsia="en-GB"/>
        </w:rPr>
        <w:t xml:space="preserve"> are filed more than three months late. The fines increase again after six and 12 months.</w:t>
      </w:r>
    </w:p>
    <w:p w14:paraId="2A2B2583"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544ACE28" w14:textId="77777777" w:rsidR="002763CE" w:rsidRPr="00A12E32" w:rsidRDefault="002763CE" w:rsidP="002763CE">
      <w:pPr>
        <w:autoSpaceDE w:val="0"/>
        <w:autoSpaceDN w:val="0"/>
        <w:adjustRightInd w:val="0"/>
        <w:rPr>
          <w:rFonts w:ascii="Arial" w:hAnsi="Arial" w:cs="Arial"/>
          <w:i/>
          <w:iCs/>
          <w:color w:val="000000"/>
          <w:sz w:val="24"/>
          <w:szCs w:val="24"/>
          <w:lang w:eastAsia="en-GB"/>
        </w:rPr>
      </w:pPr>
      <w:r w:rsidRPr="00A12E32">
        <w:rPr>
          <w:rFonts w:ascii="Arial" w:hAnsi="Arial" w:cs="Arial"/>
          <w:i/>
          <w:iCs/>
          <w:color w:val="000000"/>
          <w:sz w:val="24"/>
          <w:szCs w:val="24"/>
          <w:lang w:eastAsia="en-GB"/>
        </w:rPr>
        <w:t>You must keep detailed records to support the information in your tax return</w:t>
      </w:r>
    </w:p>
    <w:p w14:paraId="54D3BDE1" w14:textId="77777777" w:rsidR="002763CE" w:rsidRPr="002763CE" w:rsidRDefault="002763CE" w:rsidP="002763CE">
      <w:pPr>
        <w:numPr>
          <w:ilvl w:val="0"/>
          <w:numId w:val="11"/>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The self-employed, those in partnership and those who let property must keep records for five years after the filing deadline.</w:t>
      </w:r>
    </w:p>
    <w:p w14:paraId="5A284969" w14:textId="77777777" w:rsidR="002763CE" w:rsidRPr="002763CE" w:rsidRDefault="002763CE" w:rsidP="002763CE">
      <w:pPr>
        <w:numPr>
          <w:ilvl w:val="0"/>
          <w:numId w:val="11"/>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If you are not running a business, you are normally required to keep records for a year after the filing deadline.</w:t>
      </w:r>
    </w:p>
    <w:p w14:paraId="569537D4" w14:textId="77777777" w:rsidR="002763CE" w:rsidRPr="002763CE" w:rsidRDefault="002763CE" w:rsidP="002763CE">
      <w:pPr>
        <w:numPr>
          <w:ilvl w:val="0"/>
          <w:numId w:val="11"/>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If you fail to keep adequate records, you can be fined.</w:t>
      </w:r>
    </w:p>
    <w:p w14:paraId="358BB56E"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07A44097" w14:textId="7DCF5792" w:rsidR="002763CE" w:rsidRPr="00A12E32" w:rsidRDefault="002763CE" w:rsidP="002763CE">
      <w:pPr>
        <w:autoSpaceDE w:val="0"/>
        <w:autoSpaceDN w:val="0"/>
        <w:adjustRightInd w:val="0"/>
        <w:rPr>
          <w:rFonts w:ascii="Arial" w:hAnsi="Arial" w:cs="Arial"/>
          <w:i/>
          <w:iCs/>
          <w:color w:val="000000"/>
          <w:sz w:val="24"/>
          <w:szCs w:val="24"/>
          <w:lang w:eastAsia="en-GB"/>
        </w:rPr>
      </w:pPr>
      <w:r w:rsidRPr="00A12E32">
        <w:rPr>
          <w:rFonts w:ascii="Arial" w:hAnsi="Arial" w:cs="Arial"/>
          <w:i/>
          <w:iCs/>
          <w:color w:val="000000"/>
          <w:sz w:val="24"/>
          <w:szCs w:val="24"/>
          <w:lang w:eastAsia="en-GB"/>
        </w:rPr>
        <w:t>You must pay your tax on time</w:t>
      </w:r>
    </w:p>
    <w:p w14:paraId="35706652" w14:textId="22B8D537" w:rsidR="002763CE" w:rsidRPr="0067619E" w:rsidRDefault="002763CE" w:rsidP="002763CE">
      <w:p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There are two tax payment dates in the year</w:t>
      </w:r>
      <w:r w:rsidR="00A12E32">
        <w:rPr>
          <w:rFonts w:ascii="Arial" w:hAnsi="Arial" w:cs="Arial"/>
          <w:color w:val="000000"/>
          <w:sz w:val="24"/>
          <w:szCs w:val="24"/>
          <w:lang w:eastAsia="en-GB"/>
        </w:rPr>
        <w:t>:</w:t>
      </w:r>
      <w:r w:rsidRPr="002763CE">
        <w:rPr>
          <w:rFonts w:ascii="Arial" w:hAnsi="Arial" w:cs="Arial"/>
          <w:color w:val="000000"/>
          <w:sz w:val="24"/>
          <w:szCs w:val="24"/>
          <w:lang w:eastAsia="en-GB"/>
        </w:rPr>
        <w:t xml:space="preserve"> 31 January and 31 July.</w:t>
      </w:r>
    </w:p>
    <w:p w14:paraId="34123779" w14:textId="77777777" w:rsidR="002763CE" w:rsidRPr="00A12E32" w:rsidRDefault="002763CE" w:rsidP="002763CE">
      <w:pPr>
        <w:autoSpaceDE w:val="0"/>
        <w:autoSpaceDN w:val="0"/>
        <w:adjustRightInd w:val="0"/>
        <w:rPr>
          <w:rFonts w:ascii="Arial" w:hAnsi="Arial" w:cs="Arial"/>
          <w:i/>
          <w:iCs/>
          <w:color w:val="000000"/>
          <w:sz w:val="24"/>
          <w:szCs w:val="24"/>
          <w:lang w:eastAsia="en-GB"/>
        </w:rPr>
      </w:pPr>
      <w:r w:rsidRPr="00A12E32">
        <w:rPr>
          <w:rFonts w:ascii="Arial" w:hAnsi="Arial" w:cs="Arial"/>
          <w:i/>
          <w:iCs/>
          <w:color w:val="000000"/>
          <w:sz w:val="24"/>
          <w:szCs w:val="24"/>
          <w:lang w:eastAsia="en-GB"/>
        </w:rPr>
        <w:t>If you are an employee, you may only need to make one payment</w:t>
      </w:r>
    </w:p>
    <w:p w14:paraId="39E6F513" w14:textId="77777777" w:rsidR="002763CE" w:rsidRPr="002763CE" w:rsidRDefault="002763CE" w:rsidP="002763CE">
      <w:pPr>
        <w:numPr>
          <w:ilvl w:val="0"/>
          <w:numId w:val="2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Under PAYE, tax is automatically deducted from your salary throughout the year.</w:t>
      </w:r>
    </w:p>
    <w:p w14:paraId="6C54A4C1" w14:textId="4DA4ED7C" w:rsidR="002763CE" w:rsidRPr="002763CE" w:rsidRDefault="002763CE" w:rsidP="002763CE">
      <w:pPr>
        <w:numPr>
          <w:ilvl w:val="0"/>
          <w:numId w:val="2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Any extra tax you owe is due by 31 January (</w:t>
      </w:r>
      <w:r w:rsidR="00893979">
        <w:rPr>
          <w:rFonts w:ascii="Arial" w:hAnsi="Arial" w:cs="Arial"/>
          <w:color w:val="000000"/>
          <w:sz w:val="24"/>
          <w:szCs w:val="24"/>
          <w:lang w:eastAsia="en-GB"/>
        </w:rPr>
        <w:t>10</w:t>
      </w:r>
      <w:r w:rsidRPr="002763CE">
        <w:rPr>
          <w:rFonts w:ascii="Arial" w:hAnsi="Arial" w:cs="Arial"/>
          <w:color w:val="000000"/>
          <w:sz w:val="24"/>
          <w:szCs w:val="24"/>
          <w:lang w:eastAsia="en-GB"/>
        </w:rPr>
        <w:t xml:space="preserve"> months after the end of the tax year).</w:t>
      </w:r>
    </w:p>
    <w:p w14:paraId="06416B90" w14:textId="77777777" w:rsidR="002763CE" w:rsidRPr="002763CE" w:rsidRDefault="002763CE" w:rsidP="002763CE">
      <w:pPr>
        <w:numPr>
          <w:ilvl w:val="0"/>
          <w:numId w:val="20"/>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If you owe less than £3,000 and submit your return in time, the tax can be collected from your salary under PAYE.</w:t>
      </w:r>
    </w:p>
    <w:p w14:paraId="16C83913"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7B7110CB" w14:textId="45432298" w:rsidR="002763CE" w:rsidRPr="00893979" w:rsidRDefault="002763CE" w:rsidP="002763CE">
      <w:pPr>
        <w:autoSpaceDE w:val="0"/>
        <w:autoSpaceDN w:val="0"/>
        <w:adjustRightInd w:val="0"/>
        <w:rPr>
          <w:rFonts w:ascii="Arial" w:hAnsi="Arial" w:cs="Arial"/>
          <w:i/>
          <w:iCs/>
          <w:color w:val="000000"/>
          <w:sz w:val="24"/>
          <w:szCs w:val="24"/>
          <w:lang w:eastAsia="en-GB"/>
        </w:rPr>
      </w:pPr>
      <w:r w:rsidRPr="00893979">
        <w:rPr>
          <w:rFonts w:ascii="Arial" w:hAnsi="Arial" w:cs="Arial"/>
          <w:i/>
          <w:iCs/>
          <w:color w:val="000000"/>
          <w:sz w:val="24"/>
          <w:szCs w:val="24"/>
          <w:lang w:eastAsia="en-GB"/>
        </w:rPr>
        <w:t>If you are self-employed or owe additional tax, you usually make two payments</w:t>
      </w:r>
      <w:r w:rsidR="00893979">
        <w:rPr>
          <w:rFonts w:ascii="Arial" w:hAnsi="Arial" w:cs="Arial"/>
          <w:i/>
          <w:iCs/>
          <w:color w:val="000000"/>
          <w:sz w:val="24"/>
          <w:szCs w:val="24"/>
          <w:lang w:eastAsia="en-GB"/>
        </w:rPr>
        <w:t xml:space="preserve"> </w:t>
      </w:r>
      <w:r w:rsidR="00893979">
        <w:rPr>
          <w:rFonts w:ascii="Arial" w:hAnsi="Arial" w:cs="Arial"/>
          <w:i/>
          <w:iCs/>
          <w:color w:val="000000"/>
          <w:sz w:val="24"/>
          <w:szCs w:val="24"/>
          <w:lang w:eastAsia="en-GB"/>
        </w:rPr>
        <w:br/>
        <w:t>‘</w:t>
      </w:r>
      <w:r w:rsidRPr="00893979">
        <w:rPr>
          <w:rFonts w:ascii="Arial" w:hAnsi="Arial" w:cs="Arial"/>
          <w:i/>
          <w:iCs/>
          <w:color w:val="000000"/>
          <w:sz w:val="24"/>
          <w:szCs w:val="24"/>
          <w:lang w:eastAsia="en-GB"/>
        </w:rPr>
        <w:t>on account</w:t>
      </w:r>
      <w:r w:rsidR="00893979">
        <w:rPr>
          <w:rFonts w:ascii="Arial" w:hAnsi="Arial" w:cs="Arial"/>
          <w:i/>
          <w:iCs/>
          <w:color w:val="000000"/>
          <w:sz w:val="24"/>
          <w:szCs w:val="24"/>
          <w:lang w:eastAsia="en-GB"/>
        </w:rPr>
        <w:t>’</w:t>
      </w:r>
    </w:p>
    <w:p w14:paraId="3B9E3F05" w14:textId="77777777" w:rsidR="002763CE" w:rsidRPr="002763CE" w:rsidRDefault="002763CE" w:rsidP="002763CE">
      <w:pPr>
        <w:numPr>
          <w:ilvl w:val="0"/>
          <w:numId w:val="12"/>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These are based on your profits for the previous year.</w:t>
      </w:r>
    </w:p>
    <w:p w14:paraId="40E485A6" w14:textId="77777777" w:rsidR="002763CE" w:rsidRPr="002763CE" w:rsidRDefault="002763CE" w:rsidP="002763CE">
      <w:pPr>
        <w:numPr>
          <w:ilvl w:val="0"/>
          <w:numId w:val="12"/>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The first has to be paid by 31 January, before the end of the current tax year. The second, by 31 July, is after the end of the tax year.</w:t>
      </w:r>
    </w:p>
    <w:p w14:paraId="19E7FB30" w14:textId="77777777" w:rsidR="002763CE" w:rsidRPr="002763CE" w:rsidRDefault="002763CE" w:rsidP="002763CE">
      <w:pPr>
        <w:numPr>
          <w:ilvl w:val="0"/>
          <w:numId w:val="12"/>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Any outstanding balance must then be paid by the following 31 January.</w:t>
      </w:r>
    </w:p>
    <w:p w14:paraId="48A90515" w14:textId="77777777" w:rsidR="00A80DA5" w:rsidRDefault="00A80DA5" w:rsidP="002763CE">
      <w:pPr>
        <w:autoSpaceDE w:val="0"/>
        <w:autoSpaceDN w:val="0"/>
        <w:adjustRightInd w:val="0"/>
        <w:rPr>
          <w:rFonts w:ascii="Arial" w:hAnsi="Arial" w:cs="Arial"/>
          <w:b/>
          <w:bCs/>
          <w:color w:val="000000"/>
          <w:sz w:val="24"/>
          <w:szCs w:val="24"/>
          <w:lang w:eastAsia="en-GB"/>
        </w:rPr>
      </w:pPr>
    </w:p>
    <w:p w14:paraId="46448337" w14:textId="4CC5505E" w:rsidR="002763CE" w:rsidRPr="00A80DA5" w:rsidRDefault="002763CE" w:rsidP="002763CE">
      <w:pPr>
        <w:autoSpaceDE w:val="0"/>
        <w:autoSpaceDN w:val="0"/>
        <w:adjustRightInd w:val="0"/>
        <w:rPr>
          <w:rFonts w:ascii="Arial" w:hAnsi="Arial" w:cs="Arial"/>
          <w:i/>
          <w:iCs/>
          <w:color w:val="000000"/>
          <w:sz w:val="24"/>
          <w:szCs w:val="24"/>
          <w:lang w:eastAsia="en-GB"/>
        </w:rPr>
      </w:pPr>
      <w:r w:rsidRPr="00A80DA5">
        <w:rPr>
          <w:rFonts w:ascii="Arial" w:hAnsi="Arial" w:cs="Arial"/>
          <w:i/>
          <w:iCs/>
          <w:color w:val="000000"/>
          <w:sz w:val="24"/>
          <w:szCs w:val="24"/>
          <w:lang w:eastAsia="en-GB"/>
        </w:rPr>
        <w:t>Interest and penalties are charged on late payments</w:t>
      </w:r>
    </w:p>
    <w:p w14:paraId="4D6AA022" w14:textId="77777777" w:rsidR="002763CE" w:rsidRPr="002763CE" w:rsidRDefault="002763CE" w:rsidP="002763CE">
      <w:pPr>
        <w:numPr>
          <w:ilvl w:val="0"/>
          <w:numId w:val="13"/>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 5% surcharge will be charged on any outstanding tax remaining unpaid after 30 days.</w:t>
      </w:r>
    </w:p>
    <w:p w14:paraId="0E8E1950" w14:textId="015B550B" w:rsidR="002763CE" w:rsidRPr="002763CE" w:rsidRDefault="002763CE" w:rsidP="002763CE">
      <w:pPr>
        <w:numPr>
          <w:ilvl w:val="0"/>
          <w:numId w:val="13"/>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lastRenderedPageBreak/>
        <w:t xml:space="preserve">A further 5% surcharge </w:t>
      </w:r>
      <w:r w:rsidR="00C70814" w:rsidRPr="002763CE">
        <w:rPr>
          <w:rFonts w:ascii="Arial" w:hAnsi="Arial" w:cs="Arial"/>
          <w:color w:val="000000"/>
          <w:sz w:val="24"/>
          <w:szCs w:val="24"/>
          <w:lang w:eastAsia="en-GB"/>
        </w:rPr>
        <w:t xml:space="preserve">will be charged </w:t>
      </w:r>
      <w:r w:rsidRPr="002763CE">
        <w:rPr>
          <w:rFonts w:ascii="Arial" w:hAnsi="Arial" w:cs="Arial"/>
          <w:color w:val="000000"/>
          <w:sz w:val="24"/>
          <w:szCs w:val="24"/>
          <w:lang w:eastAsia="en-GB"/>
        </w:rPr>
        <w:t>on any outstanding tax remaining unpaid after six months.</w:t>
      </w:r>
    </w:p>
    <w:p w14:paraId="7C6DC72F" w14:textId="7AAE7DDE" w:rsidR="002763CE" w:rsidRPr="002763CE" w:rsidRDefault="002763CE" w:rsidP="002763CE">
      <w:pPr>
        <w:numPr>
          <w:ilvl w:val="0"/>
          <w:numId w:val="13"/>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An additional 5%</w:t>
      </w:r>
      <w:r w:rsidR="00C70814">
        <w:rPr>
          <w:rFonts w:ascii="Arial" w:hAnsi="Arial" w:cs="Arial"/>
          <w:color w:val="000000"/>
          <w:sz w:val="24"/>
          <w:szCs w:val="24"/>
          <w:lang w:eastAsia="en-GB"/>
        </w:rPr>
        <w:t xml:space="preserve"> </w:t>
      </w:r>
      <w:r w:rsidR="00C70814" w:rsidRPr="002763CE">
        <w:rPr>
          <w:rFonts w:ascii="Arial" w:hAnsi="Arial" w:cs="Arial"/>
          <w:color w:val="000000"/>
          <w:sz w:val="24"/>
          <w:szCs w:val="24"/>
          <w:lang w:eastAsia="en-GB"/>
        </w:rPr>
        <w:t>will be charged</w:t>
      </w:r>
      <w:r w:rsidRPr="002763CE">
        <w:rPr>
          <w:rFonts w:ascii="Arial" w:hAnsi="Arial" w:cs="Arial"/>
          <w:color w:val="000000"/>
          <w:sz w:val="24"/>
          <w:szCs w:val="24"/>
          <w:lang w:eastAsia="en-GB"/>
        </w:rPr>
        <w:t xml:space="preserve"> if the tax is unpaid after 12 months.</w:t>
      </w:r>
    </w:p>
    <w:p w14:paraId="1A7F4DF6"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17F2CBC2" w14:textId="2A099745" w:rsidR="002763CE" w:rsidRPr="002763CE" w:rsidRDefault="002763CE" w:rsidP="002763CE">
      <w:pPr>
        <w:autoSpaceDE w:val="0"/>
        <w:autoSpaceDN w:val="0"/>
        <w:adjustRightInd w:val="0"/>
        <w:rPr>
          <w:rFonts w:ascii="Arial" w:hAnsi="Arial" w:cs="Arial"/>
          <w:b/>
          <w:bCs/>
          <w:color w:val="000000"/>
          <w:sz w:val="24"/>
          <w:szCs w:val="24"/>
          <w:lang w:eastAsia="en-GB"/>
        </w:rPr>
      </w:pPr>
      <w:r w:rsidRPr="002763CE">
        <w:rPr>
          <w:rFonts w:ascii="Arial" w:hAnsi="Arial" w:cs="Arial"/>
          <w:b/>
          <w:bCs/>
          <w:color w:val="000000"/>
          <w:sz w:val="24"/>
          <w:szCs w:val="24"/>
          <w:lang w:eastAsia="en-GB"/>
        </w:rPr>
        <w:t>3. The tax return</w:t>
      </w:r>
    </w:p>
    <w:p w14:paraId="32A2EDB5" w14:textId="4CFD0BC1" w:rsidR="002763CE" w:rsidRPr="000A03F8" w:rsidRDefault="002763CE" w:rsidP="002763CE">
      <w:pPr>
        <w:autoSpaceDE w:val="0"/>
        <w:autoSpaceDN w:val="0"/>
        <w:adjustRightInd w:val="0"/>
        <w:rPr>
          <w:rFonts w:ascii="Arial" w:hAnsi="Arial" w:cs="Arial"/>
          <w:i/>
          <w:iCs/>
          <w:color w:val="000000"/>
          <w:sz w:val="24"/>
          <w:szCs w:val="24"/>
          <w:lang w:eastAsia="en-GB"/>
        </w:rPr>
      </w:pPr>
      <w:r w:rsidRPr="000A03F8">
        <w:rPr>
          <w:rFonts w:ascii="Arial" w:hAnsi="Arial" w:cs="Arial"/>
          <w:i/>
          <w:iCs/>
          <w:color w:val="000000"/>
          <w:sz w:val="24"/>
          <w:szCs w:val="24"/>
          <w:lang w:eastAsia="en-GB"/>
        </w:rPr>
        <w:t xml:space="preserve">Self-assessment returns vary in length as they are tailored to each individual's </w:t>
      </w:r>
      <w:r w:rsidRPr="000A03F8">
        <w:rPr>
          <w:rFonts w:ascii="Arial" w:hAnsi="Arial" w:cs="Arial"/>
          <w:i/>
          <w:iCs/>
          <w:sz w:val="24"/>
          <w:szCs w:val="24"/>
          <w:lang w:eastAsia="en-GB"/>
        </w:rPr>
        <w:t>circumstances</w:t>
      </w:r>
    </w:p>
    <w:p w14:paraId="2F85F61F" w14:textId="77777777" w:rsidR="002763CE" w:rsidRPr="0067619E" w:rsidRDefault="002763CE" w:rsidP="002763CE">
      <w:pPr>
        <w:autoSpaceDE w:val="0"/>
        <w:autoSpaceDN w:val="0"/>
        <w:adjustRightInd w:val="0"/>
        <w:rPr>
          <w:rFonts w:ascii="Arial" w:hAnsi="Arial" w:cs="Arial"/>
          <w:i/>
          <w:iCs/>
          <w:sz w:val="24"/>
          <w:szCs w:val="24"/>
          <w:lang w:eastAsia="en-GB"/>
        </w:rPr>
      </w:pPr>
      <w:r w:rsidRPr="0067619E">
        <w:rPr>
          <w:rFonts w:ascii="Arial" w:hAnsi="Arial" w:cs="Arial"/>
          <w:i/>
          <w:iCs/>
          <w:sz w:val="24"/>
          <w:szCs w:val="24"/>
          <w:lang w:eastAsia="en-GB"/>
        </w:rPr>
        <w:t>Everyone must fill in the main section of the tax return</w:t>
      </w:r>
    </w:p>
    <w:p w14:paraId="413FD409" w14:textId="77777777" w:rsidR="002763CE" w:rsidRPr="002763CE" w:rsidRDefault="002763CE" w:rsidP="002763CE">
      <w:p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This covers:</w:t>
      </w:r>
    </w:p>
    <w:p w14:paraId="48B62FC4" w14:textId="27D85A40" w:rsidR="002763CE" w:rsidRPr="002763CE" w:rsidRDefault="002763CE" w:rsidP="002763CE">
      <w:pPr>
        <w:numPr>
          <w:ilvl w:val="0"/>
          <w:numId w:val="14"/>
        </w:num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income from savings and investments</w:t>
      </w:r>
    </w:p>
    <w:p w14:paraId="10534B85" w14:textId="320B16BA" w:rsidR="002763CE" w:rsidRPr="002763CE" w:rsidRDefault="002763CE" w:rsidP="002763CE">
      <w:pPr>
        <w:numPr>
          <w:ilvl w:val="0"/>
          <w:numId w:val="14"/>
        </w:num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pensions</w:t>
      </w:r>
    </w:p>
    <w:p w14:paraId="6684F492" w14:textId="6E73B05D" w:rsidR="002763CE" w:rsidRPr="002763CE" w:rsidRDefault="002763CE" w:rsidP="002763CE">
      <w:pPr>
        <w:numPr>
          <w:ilvl w:val="0"/>
          <w:numId w:val="14"/>
        </w:num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tax allowances and tax reliefs</w:t>
      </w:r>
    </w:p>
    <w:p w14:paraId="15A77B47" w14:textId="77777777" w:rsidR="002763CE" w:rsidRPr="002763CE" w:rsidRDefault="002763CE" w:rsidP="002763CE">
      <w:pPr>
        <w:numPr>
          <w:ilvl w:val="0"/>
          <w:numId w:val="14"/>
        </w:num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state benefits.</w:t>
      </w:r>
    </w:p>
    <w:p w14:paraId="55311E65" w14:textId="77777777" w:rsidR="002763CE" w:rsidRPr="002763CE" w:rsidRDefault="002763CE" w:rsidP="002763CE">
      <w:pPr>
        <w:autoSpaceDE w:val="0"/>
        <w:autoSpaceDN w:val="0"/>
        <w:adjustRightInd w:val="0"/>
        <w:rPr>
          <w:rFonts w:ascii="Arial" w:hAnsi="Arial" w:cs="Arial"/>
          <w:b/>
          <w:bCs/>
          <w:sz w:val="24"/>
          <w:szCs w:val="24"/>
          <w:lang w:eastAsia="en-GB"/>
        </w:rPr>
      </w:pPr>
    </w:p>
    <w:p w14:paraId="5867ED18" w14:textId="77777777" w:rsidR="002763CE" w:rsidRPr="0067619E" w:rsidRDefault="002763CE" w:rsidP="002763CE">
      <w:pPr>
        <w:autoSpaceDE w:val="0"/>
        <w:autoSpaceDN w:val="0"/>
        <w:adjustRightInd w:val="0"/>
        <w:rPr>
          <w:rFonts w:ascii="Arial" w:hAnsi="Arial" w:cs="Arial"/>
          <w:i/>
          <w:iCs/>
          <w:sz w:val="24"/>
          <w:szCs w:val="24"/>
          <w:lang w:eastAsia="en-GB"/>
        </w:rPr>
      </w:pPr>
      <w:r w:rsidRPr="0067619E">
        <w:rPr>
          <w:rFonts w:ascii="Arial" w:hAnsi="Arial" w:cs="Arial"/>
          <w:i/>
          <w:iCs/>
          <w:sz w:val="24"/>
          <w:szCs w:val="24"/>
          <w:lang w:eastAsia="en-GB"/>
        </w:rPr>
        <w:t>You must also complete the sections covering your types of income and gains</w:t>
      </w:r>
    </w:p>
    <w:p w14:paraId="25FF9AD8" w14:textId="77777777" w:rsidR="002763CE" w:rsidRPr="002763CE" w:rsidRDefault="002763CE" w:rsidP="002763CE">
      <w:p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You may need to complete:</w:t>
      </w:r>
    </w:p>
    <w:p w14:paraId="59E4243D" w14:textId="473F6597"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e</w:t>
      </w:r>
      <w:r w:rsidR="002763CE" w:rsidRPr="002763CE">
        <w:rPr>
          <w:rFonts w:ascii="Arial" w:hAnsi="Arial" w:cs="Arial"/>
          <w:sz w:val="24"/>
          <w:szCs w:val="24"/>
          <w:lang w:eastAsia="en-GB"/>
        </w:rPr>
        <w:t>mployment section, for each job where you were an employee</w:t>
      </w:r>
    </w:p>
    <w:p w14:paraId="204F14D9" w14:textId="3E13B2FB"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s</w:t>
      </w:r>
      <w:r w:rsidR="002763CE" w:rsidRPr="002763CE">
        <w:rPr>
          <w:rFonts w:ascii="Arial" w:hAnsi="Arial" w:cs="Arial"/>
          <w:sz w:val="24"/>
          <w:szCs w:val="24"/>
          <w:lang w:eastAsia="en-GB"/>
        </w:rPr>
        <w:t>elf-employment, if you were a sole trader (not in partnership) or had self-employed income in addition to your main job (</w:t>
      </w:r>
      <w:proofErr w:type="spellStart"/>
      <w:r w:rsidR="002763CE" w:rsidRPr="002763CE">
        <w:rPr>
          <w:rFonts w:ascii="Arial" w:hAnsi="Arial" w:cs="Arial"/>
          <w:sz w:val="24"/>
          <w:szCs w:val="24"/>
          <w:lang w:eastAsia="en-GB"/>
        </w:rPr>
        <w:t>eg</w:t>
      </w:r>
      <w:proofErr w:type="spellEnd"/>
      <w:r w:rsidR="002763CE" w:rsidRPr="002763CE">
        <w:rPr>
          <w:rFonts w:ascii="Arial" w:hAnsi="Arial" w:cs="Arial"/>
          <w:sz w:val="24"/>
          <w:szCs w:val="24"/>
          <w:lang w:eastAsia="en-GB"/>
        </w:rPr>
        <w:t xml:space="preserve"> freelance or consultancy earnings)</w:t>
      </w:r>
    </w:p>
    <w:p w14:paraId="14DF96C3" w14:textId="2F5021F6"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p</w:t>
      </w:r>
      <w:r w:rsidR="002763CE" w:rsidRPr="002763CE">
        <w:rPr>
          <w:rFonts w:ascii="Arial" w:hAnsi="Arial" w:cs="Arial"/>
          <w:sz w:val="24"/>
          <w:szCs w:val="24"/>
          <w:lang w:eastAsia="en-GB"/>
        </w:rPr>
        <w:t>artnerships, if you had partnership income</w:t>
      </w:r>
      <w:r>
        <w:rPr>
          <w:rFonts w:ascii="Arial" w:hAnsi="Arial" w:cs="Arial"/>
          <w:sz w:val="24"/>
          <w:szCs w:val="24"/>
          <w:lang w:eastAsia="en-GB"/>
        </w:rPr>
        <w:t>; o</w:t>
      </w:r>
      <w:r w:rsidR="002763CE" w:rsidRPr="002763CE">
        <w:rPr>
          <w:rFonts w:ascii="Arial" w:hAnsi="Arial" w:cs="Arial"/>
          <w:sz w:val="24"/>
          <w:szCs w:val="24"/>
          <w:lang w:eastAsia="en-GB"/>
        </w:rPr>
        <w:t>ne partner also needs to complete a partnership return</w:t>
      </w:r>
    </w:p>
    <w:p w14:paraId="60A766B8" w14:textId="3033ACF1" w:rsidR="002763CE" w:rsidRPr="002763CE" w:rsidRDefault="002763CE" w:rsidP="002763CE">
      <w:pPr>
        <w:numPr>
          <w:ilvl w:val="0"/>
          <w:numId w:val="15"/>
        </w:num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UK property, if you received rental income over £1,000</w:t>
      </w:r>
    </w:p>
    <w:p w14:paraId="111C7D4F" w14:textId="4BDBBB4E"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F</w:t>
      </w:r>
      <w:r w:rsidR="002763CE" w:rsidRPr="002763CE">
        <w:rPr>
          <w:rFonts w:ascii="Arial" w:hAnsi="Arial" w:cs="Arial"/>
          <w:sz w:val="24"/>
          <w:szCs w:val="24"/>
          <w:lang w:eastAsia="en-GB"/>
        </w:rPr>
        <w:t>oreign</w:t>
      </w:r>
      <w:r>
        <w:rPr>
          <w:rFonts w:ascii="Arial" w:hAnsi="Arial" w:cs="Arial"/>
          <w:sz w:val="24"/>
          <w:szCs w:val="24"/>
          <w:lang w:eastAsia="en-GB"/>
        </w:rPr>
        <w:t xml:space="preserve"> income</w:t>
      </w:r>
      <w:r w:rsidR="002763CE" w:rsidRPr="002763CE">
        <w:rPr>
          <w:rFonts w:ascii="Arial" w:hAnsi="Arial" w:cs="Arial"/>
          <w:sz w:val="24"/>
          <w:szCs w:val="24"/>
          <w:lang w:eastAsia="en-GB"/>
        </w:rPr>
        <w:t>, if you had income from overseas investments, pensions, benefits and rents. You do not need to complete this form for overseas employment, unless you have been taxed both overseas and in the UK and want to reclaim tax</w:t>
      </w:r>
    </w:p>
    <w:p w14:paraId="0CFFF8B9" w14:textId="70BBAB4E"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t</w:t>
      </w:r>
      <w:r w:rsidR="002763CE" w:rsidRPr="002763CE">
        <w:rPr>
          <w:rFonts w:ascii="Arial" w:hAnsi="Arial" w:cs="Arial"/>
          <w:sz w:val="24"/>
          <w:szCs w:val="24"/>
          <w:lang w:eastAsia="en-GB"/>
        </w:rPr>
        <w:t>rusts, if you received income from a trust fund or have set one up</w:t>
      </w:r>
    </w:p>
    <w:p w14:paraId="52F58D73" w14:textId="79D23A63"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c</w:t>
      </w:r>
      <w:r w:rsidR="002763CE" w:rsidRPr="002763CE">
        <w:rPr>
          <w:rFonts w:ascii="Arial" w:hAnsi="Arial" w:cs="Arial"/>
          <w:sz w:val="24"/>
          <w:szCs w:val="24"/>
          <w:lang w:eastAsia="en-GB"/>
        </w:rPr>
        <w:t>apital gains, if you disposed of assets and the gains were over £12,300 or the total proceeds were more than four times this amount. You do not normally need to complete this form for private possessions, such as your main home or private cars, unless they were used for business</w:t>
      </w:r>
    </w:p>
    <w:p w14:paraId="3140501E" w14:textId="36B8CCA9" w:rsidR="002763CE" w:rsidRPr="002763CE" w:rsidRDefault="0067619E" w:rsidP="002763CE">
      <w:pPr>
        <w:numPr>
          <w:ilvl w:val="0"/>
          <w:numId w:val="15"/>
        </w:numPr>
        <w:autoSpaceDE w:val="0"/>
        <w:autoSpaceDN w:val="0"/>
        <w:adjustRightInd w:val="0"/>
        <w:rPr>
          <w:rFonts w:ascii="Arial" w:hAnsi="Arial" w:cs="Arial"/>
          <w:sz w:val="24"/>
          <w:szCs w:val="24"/>
          <w:lang w:eastAsia="en-GB"/>
        </w:rPr>
      </w:pPr>
      <w:r>
        <w:rPr>
          <w:rFonts w:ascii="Arial" w:hAnsi="Arial" w:cs="Arial"/>
          <w:sz w:val="24"/>
          <w:szCs w:val="24"/>
          <w:lang w:eastAsia="en-GB"/>
        </w:rPr>
        <w:t>r</w:t>
      </w:r>
      <w:r w:rsidR="002763CE" w:rsidRPr="002763CE">
        <w:rPr>
          <w:rFonts w:ascii="Arial" w:hAnsi="Arial" w:cs="Arial"/>
          <w:sz w:val="24"/>
          <w:szCs w:val="24"/>
          <w:lang w:eastAsia="en-GB"/>
        </w:rPr>
        <w:t>esidence, remittance basis, if you lived or worked abroad during the tax year.</w:t>
      </w:r>
    </w:p>
    <w:p w14:paraId="0B4E527D" w14:textId="77777777" w:rsidR="002763CE" w:rsidRPr="002763CE" w:rsidRDefault="002763CE" w:rsidP="002763CE">
      <w:pPr>
        <w:autoSpaceDE w:val="0"/>
        <w:autoSpaceDN w:val="0"/>
        <w:adjustRightInd w:val="0"/>
        <w:rPr>
          <w:rFonts w:ascii="Arial" w:hAnsi="Arial" w:cs="Arial"/>
          <w:b/>
          <w:bCs/>
          <w:sz w:val="24"/>
          <w:szCs w:val="24"/>
          <w:lang w:eastAsia="en-GB"/>
        </w:rPr>
      </w:pPr>
    </w:p>
    <w:p w14:paraId="56BF32BE" w14:textId="77777777" w:rsidR="002763CE" w:rsidRPr="002763CE" w:rsidRDefault="002763CE" w:rsidP="002763CE">
      <w:pPr>
        <w:autoSpaceDE w:val="0"/>
        <w:autoSpaceDN w:val="0"/>
        <w:adjustRightInd w:val="0"/>
        <w:rPr>
          <w:rFonts w:ascii="Arial" w:hAnsi="Arial" w:cs="Arial"/>
          <w:b/>
          <w:bCs/>
          <w:sz w:val="24"/>
          <w:szCs w:val="24"/>
          <w:lang w:eastAsia="en-GB"/>
        </w:rPr>
      </w:pPr>
      <w:r w:rsidRPr="002763CE">
        <w:rPr>
          <w:rFonts w:ascii="Arial" w:hAnsi="Arial" w:cs="Arial"/>
          <w:b/>
          <w:bCs/>
          <w:sz w:val="24"/>
          <w:szCs w:val="24"/>
          <w:lang w:eastAsia="en-GB"/>
        </w:rPr>
        <w:lastRenderedPageBreak/>
        <w:t>4. Record-keeping</w:t>
      </w:r>
    </w:p>
    <w:p w14:paraId="2CC6E312" w14:textId="557943AE" w:rsidR="002763CE" w:rsidRPr="00672F40" w:rsidRDefault="002763CE" w:rsidP="002763CE">
      <w:p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Before completing your tax return, it is essential that you gather all the information you need.</w:t>
      </w:r>
    </w:p>
    <w:p w14:paraId="6501FF68" w14:textId="77777777" w:rsidR="002763CE" w:rsidRPr="00672F40" w:rsidRDefault="002763CE" w:rsidP="002763CE">
      <w:pPr>
        <w:autoSpaceDE w:val="0"/>
        <w:autoSpaceDN w:val="0"/>
        <w:adjustRightInd w:val="0"/>
        <w:rPr>
          <w:rFonts w:ascii="Arial" w:hAnsi="Arial" w:cs="Arial"/>
          <w:i/>
          <w:iCs/>
          <w:sz w:val="24"/>
          <w:szCs w:val="24"/>
          <w:lang w:eastAsia="en-GB"/>
        </w:rPr>
      </w:pPr>
      <w:r w:rsidRPr="00672F40">
        <w:rPr>
          <w:rFonts w:ascii="Arial" w:hAnsi="Arial" w:cs="Arial"/>
          <w:i/>
          <w:iCs/>
          <w:sz w:val="24"/>
          <w:szCs w:val="24"/>
          <w:lang w:eastAsia="en-GB"/>
        </w:rPr>
        <w:t>Employment</w:t>
      </w:r>
    </w:p>
    <w:p w14:paraId="18B02667" w14:textId="77777777" w:rsidR="002763CE" w:rsidRPr="002763CE" w:rsidRDefault="002763CE" w:rsidP="002763CE">
      <w:p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You will need information required from documents given to you by your employer. These include:</w:t>
      </w:r>
    </w:p>
    <w:p w14:paraId="38BE0D4B" w14:textId="3C4A1D63" w:rsidR="002763CE" w:rsidRPr="002763CE" w:rsidRDefault="0042398E" w:rsidP="002763CE">
      <w:pPr>
        <w:numPr>
          <w:ilvl w:val="0"/>
          <w:numId w:val="16"/>
        </w:numPr>
        <w:autoSpaceDE w:val="0"/>
        <w:autoSpaceDN w:val="0"/>
        <w:adjustRightInd w:val="0"/>
        <w:rPr>
          <w:rFonts w:ascii="Arial" w:hAnsi="Arial" w:cs="Arial"/>
          <w:sz w:val="24"/>
          <w:szCs w:val="24"/>
          <w:lang w:eastAsia="en-GB"/>
        </w:rPr>
      </w:pPr>
      <w:r>
        <w:rPr>
          <w:rFonts w:ascii="Arial" w:hAnsi="Arial" w:cs="Arial"/>
          <w:sz w:val="24"/>
          <w:szCs w:val="24"/>
          <w:lang w:eastAsia="en-GB"/>
        </w:rPr>
        <w:t>y</w:t>
      </w:r>
      <w:r w:rsidR="002763CE" w:rsidRPr="002763CE">
        <w:rPr>
          <w:rFonts w:ascii="Arial" w:hAnsi="Arial" w:cs="Arial"/>
          <w:sz w:val="24"/>
          <w:szCs w:val="24"/>
          <w:lang w:eastAsia="en-GB"/>
        </w:rPr>
        <w:t xml:space="preserve">our P60 showing how much income tax and </w:t>
      </w:r>
      <w:r w:rsidR="00672F40">
        <w:rPr>
          <w:rFonts w:ascii="Arial" w:hAnsi="Arial" w:cs="Arial"/>
          <w:sz w:val="24"/>
          <w:szCs w:val="24"/>
          <w:lang w:eastAsia="en-GB"/>
        </w:rPr>
        <w:t>n</w:t>
      </w:r>
      <w:r w:rsidR="002763CE" w:rsidRPr="002763CE">
        <w:rPr>
          <w:rFonts w:ascii="Arial" w:hAnsi="Arial" w:cs="Arial"/>
          <w:sz w:val="24"/>
          <w:szCs w:val="24"/>
          <w:lang w:eastAsia="en-GB"/>
        </w:rPr>
        <w:t xml:space="preserve">ational </w:t>
      </w:r>
      <w:r w:rsidR="00672F40">
        <w:rPr>
          <w:rFonts w:ascii="Arial" w:hAnsi="Arial" w:cs="Arial"/>
          <w:sz w:val="24"/>
          <w:szCs w:val="24"/>
          <w:lang w:eastAsia="en-GB"/>
        </w:rPr>
        <w:t>i</w:t>
      </w:r>
      <w:r w:rsidR="002763CE" w:rsidRPr="002763CE">
        <w:rPr>
          <w:rFonts w:ascii="Arial" w:hAnsi="Arial" w:cs="Arial"/>
          <w:sz w:val="24"/>
          <w:szCs w:val="24"/>
          <w:lang w:eastAsia="en-GB"/>
        </w:rPr>
        <w:t>nsurance you have paid during the tax year</w:t>
      </w:r>
      <w:r>
        <w:rPr>
          <w:rFonts w:ascii="Arial" w:hAnsi="Arial" w:cs="Arial"/>
          <w:sz w:val="24"/>
          <w:szCs w:val="24"/>
          <w:lang w:eastAsia="en-GB"/>
        </w:rPr>
        <w:t>; y</w:t>
      </w:r>
      <w:r w:rsidR="002763CE" w:rsidRPr="002763CE">
        <w:rPr>
          <w:rFonts w:ascii="Arial" w:hAnsi="Arial" w:cs="Arial"/>
          <w:sz w:val="24"/>
          <w:szCs w:val="24"/>
          <w:lang w:eastAsia="en-GB"/>
        </w:rPr>
        <w:t>our employer should give this to you by 31 May following the end of the tax year on 5 April</w:t>
      </w:r>
    </w:p>
    <w:p w14:paraId="6E10C1D9" w14:textId="57AB9572" w:rsidR="002763CE" w:rsidRPr="002763CE" w:rsidRDefault="0042398E" w:rsidP="002763CE">
      <w:pPr>
        <w:numPr>
          <w:ilvl w:val="0"/>
          <w:numId w:val="16"/>
        </w:numPr>
        <w:autoSpaceDE w:val="0"/>
        <w:autoSpaceDN w:val="0"/>
        <w:adjustRightInd w:val="0"/>
        <w:rPr>
          <w:rFonts w:ascii="Arial" w:hAnsi="Arial" w:cs="Arial"/>
          <w:sz w:val="24"/>
          <w:szCs w:val="24"/>
          <w:lang w:eastAsia="en-GB"/>
        </w:rPr>
      </w:pPr>
      <w:r>
        <w:rPr>
          <w:rFonts w:ascii="Arial" w:hAnsi="Arial" w:cs="Arial"/>
          <w:sz w:val="24"/>
          <w:szCs w:val="24"/>
          <w:lang w:eastAsia="en-GB"/>
        </w:rPr>
        <w:t>y</w:t>
      </w:r>
      <w:r w:rsidR="002763CE" w:rsidRPr="002763CE">
        <w:rPr>
          <w:rFonts w:ascii="Arial" w:hAnsi="Arial" w:cs="Arial"/>
          <w:sz w:val="24"/>
          <w:szCs w:val="24"/>
          <w:lang w:eastAsia="en-GB"/>
        </w:rPr>
        <w:t xml:space="preserve">our P11D or statement of </w:t>
      </w:r>
      <w:proofErr w:type="spellStart"/>
      <w:r w:rsidR="002763CE" w:rsidRPr="002763CE">
        <w:rPr>
          <w:rFonts w:ascii="Arial" w:hAnsi="Arial" w:cs="Arial"/>
          <w:sz w:val="24"/>
          <w:szCs w:val="24"/>
          <w:lang w:eastAsia="en-GB"/>
        </w:rPr>
        <w:t>payrolled</w:t>
      </w:r>
      <w:proofErr w:type="spellEnd"/>
      <w:r w:rsidR="002763CE" w:rsidRPr="002763CE">
        <w:rPr>
          <w:rFonts w:ascii="Arial" w:hAnsi="Arial" w:cs="Arial"/>
          <w:sz w:val="24"/>
          <w:szCs w:val="24"/>
          <w:lang w:eastAsia="en-GB"/>
        </w:rPr>
        <w:t xml:space="preserve"> benefits, if you receive any employee benefits or expenses</w:t>
      </w:r>
      <w:r>
        <w:rPr>
          <w:rFonts w:ascii="Arial" w:hAnsi="Arial" w:cs="Arial"/>
          <w:sz w:val="24"/>
          <w:szCs w:val="24"/>
          <w:lang w:eastAsia="en-GB"/>
        </w:rPr>
        <w:t>; y</w:t>
      </w:r>
      <w:r w:rsidR="002763CE" w:rsidRPr="002763CE">
        <w:rPr>
          <w:rFonts w:ascii="Arial" w:hAnsi="Arial" w:cs="Arial"/>
          <w:sz w:val="24"/>
          <w:szCs w:val="24"/>
          <w:lang w:eastAsia="en-GB"/>
        </w:rPr>
        <w:t>our employer should give you this by 6 July</w:t>
      </w:r>
    </w:p>
    <w:p w14:paraId="13E9863D" w14:textId="13CA838E" w:rsidR="002763CE" w:rsidRPr="002763CE" w:rsidRDefault="00A4208C" w:rsidP="002763CE">
      <w:pPr>
        <w:numPr>
          <w:ilvl w:val="0"/>
          <w:numId w:val="16"/>
        </w:numPr>
        <w:autoSpaceDE w:val="0"/>
        <w:autoSpaceDN w:val="0"/>
        <w:adjustRightInd w:val="0"/>
        <w:rPr>
          <w:rFonts w:ascii="Arial" w:hAnsi="Arial" w:cs="Arial"/>
          <w:sz w:val="24"/>
          <w:szCs w:val="24"/>
          <w:lang w:eastAsia="en-GB"/>
        </w:rPr>
      </w:pPr>
      <w:r>
        <w:rPr>
          <w:rFonts w:ascii="Arial" w:hAnsi="Arial" w:cs="Arial"/>
          <w:sz w:val="24"/>
          <w:szCs w:val="24"/>
          <w:lang w:eastAsia="en-GB"/>
        </w:rPr>
        <w:t>y</w:t>
      </w:r>
      <w:r w:rsidR="002763CE" w:rsidRPr="002763CE">
        <w:rPr>
          <w:rFonts w:ascii="Arial" w:hAnsi="Arial" w:cs="Arial"/>
          <w:sz w:val="24"/>
          <w:szCs w:val="24"/>
          <w:lang w:eastAsia="en-GB"/>
        </w:rPr>
        <w:t>our P45 (Part 1A), if you left employment during the tax year.</w:t>
      </w:r>
    </w:p>
    <w:p w14:paraId="00CF94ED" w14:textId="77777777" w:rsidR="002763CE" w:rsidRPr="002763CE" w:rsidRDefault="002763CE" w:rsidP="002763CE">
      <w:pPr>
        <w:autoSpaceDE w:val="0"/>
        <w:autoSpaceDN w:val="0"/>
        <w:adjustRightInd w:val="0"/>
        <w:rPr>
          <w:rFonts w:ascii="Arial" w:hAnsi="Arial" w:cs="Arial"/>
          <w:b/>
          <w:bCs/>
          <w:sz w:val="24"/>
          <w:szCs w:val="24"/>
          <w:lang w:eastAsia="en-GB"/>
        </w:rPr>
      </w:pPr>
    </w:p>
    <w:p w14:paraId="3690F581" w14:textId="77777777" w:rsidR="002763CE" w:rsidRPr="0042398E" w:rsidRDefault="002763CE" w:rsidP="002763CE">
      <w:pPr>
        <w:autoSpaceDE w:val="0"/>
        <w:autoSpaceDN w:val="0"/>
        <w:adjustRightInd w:val="0"/>
        <w:rPr>
          <w:rFonts w:ascii="Arial" w:hAnsi="Arial" w:cs="Arial"/>
          <w:i/>
          <w:iCs/>
          <w:sz w:val="24"/>
          <w:szCs w:val="24"/>
          <w:lang w:eastAsia="en-GB"/>
        </w:rPr>
      </w:pPr>
      <w:r w:rsidRPr="0042398E">
        <w:rPr>
          <w:rFonts w:ascii="Arial" w:hAnsi="Arial" w:cs="Arial"/>
          <w:i/>
          <w:iCs/>
          <w:sz w:val="24"/>
          <w:szCs w:val="24"/>
          <w:lang w:eastAsia="en-GB"/>
        </w:rPr>
        <w:t>Self-employment or partnership</w:t>
      </w:r>
    </w:p>
    <w:p w14:paraId="7227328C" w14:textId="77777777" w:rsidR="002763CE" w:rsidRPr="002763CE" w:rsidRDefault="002763CE" w:rsidP="002763CE">
      <w:p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You will need:</w:t>
      </w:r>
    </w:p>
    <w:p w14:paraId="64CB249C" w14:textId="7477617A" w:rsidR="002763CE" w:rsidRPr="002763CE" w:rsidRDefault="00A4208C" w:rsidP="002763CE">
      <w:pPr>
        <w:numPr>
          <w:ilvl w:val="0"/>
          <w:numId w:val="17"/>
        </w:numPr>
        <w:autoSpaceDE w:val="0"/>
        <w:autoSpaceDN w:val="0"/>
        <w:adjustRightInd w:val="0"/>
        <w:rPr>
          <w:rFonts w:ascii="Arial" w:hAnsi="Arial" w:cs="Arial"/>
          <w:sz w:val="24"/>
          <w:szCs w:val="24"/>
          <w:lang w:eastAsia="en-GB"/>
        </w:rPr>
      </w:pPr>
      <w:r>
        <w:rPr>
          <w:rFonts w:ascii="Arial" w:hAnsi="Arial" w:cs="Arial"/>
          <w:sz w:val="24"/>
          <w:szCs w:val="24"/>
          <w:lang w:eastAsia="en-GB"/>
        </w:rPr>
        <w:t>d</w:t>
      </w:r>
      <w:r w:rsidR="002763CE" w:rsidRPr="002763CE">
        <w:rPr>
          <w:rFonts w:ascii="Arial" w:hAnsi="Arial" w:cs="Arial"/>
          <w:sz w:val="24"/>
          <w:szCs w:val="24"/>
          <w:lang w:eastAsia="en-GB"/>
        </w:rPr>
        <w:t>etails of income and expenses during your last accounting year</w:t>
      </w:r>
    </w:p>
    <w:p w14:paraId="60486955" w14:textId="4E6BCFFB" w:rsidR="002763CE" w:rsidRPr="002763CE" w:rsidRDefault="00A4208C" w:rsidP="002763CE">
      <w:pPr>
        <w:numPr>
          <w:ilvl w:val="0"/>
          <w:numId w:val="17"/>
        </w:numPr>
        <w:autoSpaceDE w:val="0"/>
        <w:autoSpaceDN w:val="0"/>
        <w:adjustRightInd w:val="0"/>
        <w:rPr>
          <w:rFonts w:ascii="Arial" w:hAnsi="Arial" w:cs="Arial"/>
          <w:sz w:val="24"/>
          <w:szCs w:val="24"/>
          <w:lang w:eastAsia="en-GB"/>
        </w:rPr>
      </w:pPr>
      <w:r>
        <w:rPr>
          <w:rFonts w:ascii="Arial" w:hAnsi="Arial" w:cs="Arial"/>
          <w:sz w:val="24"/>
          <w:szCs w:val="24"/>
          <w:lang w:eastAsia="en-GB"/>
        </w:rPr>
        <w:t>p</w:t>
      </w:r>
      <w:r w:rsidR="002763CE" w:rsidRPr="002763CE">
        <w:rPr>
          <w:rFonts w:ascii="Arial" w:hAnsi="Arial" w:cs="Arial"/>
          <w:sz w:val="24"/>
          <w:szCs w:val="24"/>
          <w:lang w:eastAsia="en-GB"/>
        </w:rPr>
        <w:t>rofit and loss accounts</w:t>
      </w:r>
      <w:r>
        <w:rPr>
          <w:rFonts w:ascii="Arial" w:hAnsi="Arial" w:cs="Arial"/>
          <w:sz w:val="24"/>
          <w:szCs w:val="24"/>
          <w:lang w:eastAsia="en-GB"/>
        </w:rPr>
        <w:t>; y</w:t>
      </w:r>
      <w:r w:rsidR="002763CE" w:rsidRPr="002763CE">
        <w:rPr>
          <w:rFonts w:ascii="Arial" w:hAnsi="Arial" w:cs="Arial"/>
          <w:sz w:val="24"/>
          <w:szCs w:val="24"/>
          <w:lang w:eastAsia="en-GB"/>
        </w:rPr>
        <w:t>ou will also want a copy of the previous year</w:t>
      </w:r>
      <w:r>
        <w:rPr>
          <w:rFonts w:ascii="Arial" w:hAnsi="Arial" w:cs="Arial"/>
          <w:sz w:val="24"/>
          <w:szCs w:val="24"/>
          <w:lang w:eastAsia="en-GB"/>
        </w:rPr>
        <w:t>’</w:t>
      </w:r>
      <w:r w:rsidR="002763CE" w:rsidRPr="002763CE">
        <w:rPr>
          <w:rFonts w:ascii="Arial" w:hAnsi="Arial" w:cs="Arial"/>
          <w:sz w:val="24"/>
          <w:szCs w:val="24"/>
          <w:lang w:eastAsia="en-GB"/>
        </w:rPr>
        <w:t>s accounts for reference</w:t>
      </w:r>
    </w:p>
    <w:p w14:paraId="54FDDAF6" w14:textId="0FAAD90D" w:rsidR="002763CE" w:rsidRPr="002763CE" w:rsidRDefault="00272BB4" w:rsidP="002763CE">
      <w:pPr>
        <w:numPr>
          <w:ilvl w:val="0"/>
          <w:numId w:val="17"/>
        </w:numPr>
        <w:autoSpaceDE w:val="0"/>
        <w:autoSpaceDN w:val="0"/>
        <w:adjustRightInd w:val="0"/>
        <w:rPr>
          <w:rFonts w:ascii="Arial" w:hAnsi="Arial" w:cs="Arial"/>
          <w:sz w:val="24"/>
          <w:szCs w:val="24"/>
          <w:lang w:eastAsia="en-GB"/>
        </w:rPr>
      </w:pPr>
      <w:r>
        <w:rPr>
          <w:rFonts w:ascii="Arial" w:hAnsi="Arial" w:cs="Arial"/>
          <w:sz w:val="24"/>
          <w:szCs w:val="24"/>
          <w:lang w:eastAsia="en-GB"/>
        </w:rPr>
        <w:t>c</w:t>
      </w:r>
      <w:r w:rsidR="002763CE" w:rsidRPr="002763CE">
        <w:rPr>
          <w:rFonts w:ascii="Arial" w:hAnsi="Arial" w:cs="Arial"/>
          <w:sz w:val="24"/>
          <w:szCs w:val="24"/>
          <w:lang w:eastAsia="en-GB"/>
        </w:rPr>
        <w:t>opies of your 'statement of account' forms, showing you how much tax you have already paid</w:t>
      </w:r>
    </w:p>
    <w:p w14:paraId="29C5FD97" w14:textId="0B5726E0" w:rsidR="002763CE" w:rsidRPr="002763CE" w:rsidRDefault="00272BB4" w:rsidP="002763CE">
      <w:pPr>
        <w:numPr>
          <w:ilvl w:val="0"/>
          <w:numId w:val="17"/>
        </w:numPr>
        <w:autoSpaceDE w:val="0"/>
        <w:autoSpaceDN w:val="0"/>
        <w:adjustRightInd w:val="0"/>
        <w:rPr>
          <w:rFonts w:ascii="Arial" w:hAnsi="Arial" w:cs="Arial"/>
          <w:sz w:val="24"/>
          <w:szCs w:val="24"/>
          <w:lang w:eastAsia="en-GB"/>
        </w:rPr>
      </w:pPr>
      <w:r>
        <w:rPr>
          <w:rFonts w:ascii="Arial" w:hAnsi="Arial" w:cs="Arial"/>
          <w:sz w:val="24"/>
          <w:szCs w:val="24"/>
          <w:lang w:eastAsia="en-GB"/>
        </w:rPr>
        <w:t>y</w:t>
      </w:r>
      <w:r w:rsidR="002763CE" w:rsidRPr="002763CE">
        <w:rPr>
          <w:rFonts w:ascii="Arial" w:hAnsi="Arial" w:cs="Arial"/>
          <w:sz w:val="24"/>
          <w:szCs w:val="24"/>
          <w:lang w:eastAsia="en-GB"/>
        </w:rPr>
        <w:t>our balance sheet (if you have one</w:t>
      </w:r>
      <w:r>
        <w:rPr>
          <w:rFonts w:ascii="Arial" w:hAnsi="Arial" w:cs="Arial"/>
          <w:sz w:val="24"/>
          <w:szCs w:val="24"/>
          <w:lang w:eastAsia="en-GB"/>
        </w:rPr>
        <w:t>); i</w:t>
      </w:r>
      <w:r w:rsidR="002763CE" w:rsidRPr="002763CE">
        <w:rPr>
          <w:rFonts w:ascii="Arial" w:hAnsi="Arial" w:cs="Arial"/>
          <w:sz w:val="24"/>
          <w:szCs w:val="24"/>
          <w:lang w:eastAsia="en-GB"/>
        </w:rPr>
        <w:t>f you do not have a balance sheet, you can leave this section of your tax return blank.</w:t>
      </w:r>
    </w:p>
    <w:p w14:paraId="2B9E44C0" w14:textId="77777777" w:rsidR="002763CE" w:rsidRPr="002763CE" w:rsidRDefault="002763CE" w:rsidP="002763CE">
      <w:pPr>
        <w:autoSpaceDE w:val="0"/>
        <w:autoSpaceDN w:val="0"/>
        <w:adjustRightInd w:val="0"/>
        <w:rPr>
          <w:rFonts w:ascii="Arial" w:hAnsi="Arial" w:cs="Arial"/>
          <w:b/>
          <w:bCs/>
          <w:sz w:val="24"/>
          <w:szCs w:val="24"/>
          <w:lang w:eastAsia="en-GB"/>
        </w:rPr>
      </w:pPr>
    </w:p>
    <w:p w14:paraId="71C04ABF" w14:textId="77777777" w:rsidR="002763CE" w:rsidRPr="00185226" w:rsidRDefault="002763CE" w:rsidP="002763CE">
      <w:pPr>
        <w:autoSpaceDE w:val="0"/>
        <w:autoSpaceDN w:val="0"/>
        <w:adjustRightInd w:val="0"/>
        <w:rPr>
          <w:rFonts w:ascii="Arial" w:hAnsi="Arial" w:cs="Arial"/>
          <w:i/>
          <w:iCs/>
          <w:sz w:val="24"/>
          <w:szCs w:val="24"/>
          <w:lang w:eastAsia="en-GB"/>
        </w:rPr>
      </w:pPr>
      <w:r w:rsidRPr="00185226">
        <w:rPr>
          <w:rFonts w:ascii="Arial" w:hAnsi="Arial" w:cs="Arial"/>
          <w:i/>
          <w:iCs/>
          <w:sz w:val="24"/>
          <w:szCs w:val="24"/>
          <w:lang w:eastAsia="en-GB"/>
        </w:rPr>
        <w:t>Savings and investments</w:t>
      </w:r>
    </w:p>
    <w:p w14:paraId="790068C9" w14:textId="77777777" w:rsidR="002763CE" w:rsidRPr="002763CE" w:rsidRDefault="002763CE" w:rsidP="002763CE">
      <w:p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You will need:</w:t>
      </w:r>
    </w:p>
    <w:p w14:paraId="1FC0DA56" w14:textId="4AE034E8" w:rsidR="002763CE" w:rsidRPr="002763CE" w:rsidRDefault="00185226" w:rsidP="002763CE">
      <w:pPr>
        <w:numPr>
          <w:ilvl w:val="0"/>
          <w:numId w:val="18"/>
        </w:numPr>
        <w:autoSpaceDE w:val="0"/>
        <w:autoSpaceDN w:val="0"/>
        <w:adjustRightInd w:val="0"/>
        <w:rPr>
          <w:rFonts w:ascii="Arial" w:hAnsi="Arial" w:cs="Arial"/>
          <w:sz w:val="24"/>
          <w:szCs w:val="24"/>
          <w:lang w:eastAsia="en-GB"/>
        </w:rPr>
      </w:pPr>
      <w:r>
        <w:rPr>
          <w:rFonts w:ascii="Arial" w:hAnsi="Arial" w:cs="Arial"/>
          <w:sz w:val="24"/>
          <w:szCs w:val="24"/>
          <w:lang w:eastAsia="en-GB"/>
        </w:rPr>
        <w:t>b</w:t>
      </w:r>
      <w:r w:rsidR="002763CE" w:rsidRPr="002763CE">
        <w:rPr>
          <w:rFonts w:ascii="Arial" w:hAnsi="Arial" w:cs="Arial"/>
          <w:sz w:val="24"/>
          <w:szCs w:val="24"/>
          <w:lang w:eastAsia="en-GB"/>
        </w:rPr>
        <w:t>ank and building society passbooks and statements</w:t>
      </w:r>
    </w:p>
    <w:p w14:paraId="4484DDB3" w14:textId="2793431E" w:rsidR="002763CE" w:rsidRPr="002763CE" w:rsidRDefault="00185226" w:rsidP="002763CE">
      <w:pPr>
        <w:numPr>
          <w:ilvl w:val="0"/>
          <w:numId w:val="18"/>
        </w:numPr>
        <w:autoSpaceDE w:val="0"/>
        <w:autoSpaceDN w:val="0"/>
        <w:adjustRightInd w:val="0"/>
        <w:rPr>
          <w:rFonts w:ascii="Arial" w:hAnsi="Arial" w:cs="Arial"/>
          <w:sz w:val="24"/>
          <w:szCs w:val="24"/>
          <w:lang w:eastAsia="en-GB"/>
        </w:rPr>
      </w:pPr>
      <w:r>
        <w:rPr>
          <w:rFonts w:ascii="Arial" w:hAnsi="Arial" w:cs="Arial"/>
          <w:sz w:val="24"/>
          <w:szCs w:val="24"/>
          <w:lang w:eastAsia="en-GB"/>
        </w:rPr>
        <w:t>a</w:t>
      </w:r>
      <w:r w:rsidR="002763CE" w:rsidRPr="002763CE">
        <w:rPr>
          <w:rFonts w:ascii="Arial" w:hAnsi="Arial" w:cs="Arial"/>
          <w:sz w:val="24"/>
          <w:szCs w:val="24"/>
          <w:lang w:eastAsia="en-GB"/>
        </w:rPr>
        <w:t>nnual investment statements from unit trust and investment trust companies</w:t>
      </w:r>
      <w:r>
        <w:rPr>
          <w:rFonts w:ascii="Arial" w:hAnsi="Arial" w:cs="Arial"/>
          <w:sz w:val="24"/>
          <w:szCs w:val="24"/>
          <w:lang w:eastAsia="en-GB"/>
        </w:rPr>
        <w:t>;</w:t>
      </w:r>
      <w:r w:rsidR="002763CE" w:rsidRPr="002763CE">
        <w:rPr>
          <w:rFonts w:ascii="Arial" w:hAnsi="Arial" w:cs="Arial"/>
          <w:sz w:val="24"/>
          <w:szCs w:val="24"/>
          <w:lang w:eastAsia="en-GB"/>
        </w:rPr>
        <w:t xml:space="preserve"> ISAs do not need to be declared on your tax return</w:t>
      </w:r>
    </w:p>
    <w:p w14:paraId="3839E84E" w14:textId="4AF8DEB4" w:rsidR="002763CE" w:rsidRPr="002763CE" w:rsidRDefault="008C3670" w:rsidP="002763CE">
      <w:pPr>
        <w:numPr>
          <w:ilvl w:val="0"/>
          <w:numId w:val="18"/>
        </w:numPr>
        <w:autoSpaceDE w:val="0"/>
        <w:autoSpaceDN w:val="0"/>
        <w:adjustRightInd w:val="0"/>
        <w:rPr>
          <w:rFonts w:ascii="Arial" w:hAnsi="Arial" w:cs="Arial"/>
          <w:sz w:val="24"/>
          <w:szCs w:val="24"/>
          <w:lang w:eastAsia="en-GB"/>
        </w:rPr>
      </w:pPr>
      <w:r>
        <w:rPr>
          <w:rFonts w:ascii="Arial" w:hAnsi="Arial" w:cs="Arial"/>
          <w:sz w:val="24"/>
          <w:szCs w:val="24"/>
          <w:lang w:eastAsia="en-GB"/>
        </w:rPr>
        <w:t>s</w:t>
      </w:r>
      <w:r w:rsidR="002763CE" w:rsidRPr="002763CE">
        <w:rPr>
          <w:rFonts w:ascii="Arial" w:hAnsi="Arial" w:cs="Arial"/>
          <w:sz w:val="24"/>
          <w:szCs w:val="24"/>
          <w:lang w:eastAsia="en-GB"/>
        </w:rPr>
        <w:t>hare dividend tax vouchers.</w:t>
      </w:r>
    </w:p>
    <w:p w14:paraId="2091CEBB" w14:textId="77777777" w:rsidR="002763CE" w:rsidRPr="002763CE" w:rsidRDefault="002763CE" w:rsidP="002763CE">
      <w:pPr>
        <w:autoSpaceDE w:val="0"/>
        <w:autoSpaceDN w:val="0"/>
        <w:adjustRightInd w:val="0"/>
        <w:rPr>
          <w:rFonts w:ascii="Arial" w:hAnsi="Arial" w:cs="Arial"/>
          <w:b/>
          <w:bCs/>
          <w:sz w:val="24"/>
          <w:szCs w:val="24"/>
          <w:lang w:eastAsia="en-GB"/>
        </w:rPr>
      </w:pPr>
    </w:p>
    <w:p w14:paraId="14B49FF9" w14:textId="77777777" w:rsidR="002763CE" w:rsidRPr="008C3670" w:rsidRDefault="002763CE" w:rsidP="002763CE">
      <w:pPr>
        <w:autoSpaceDE w:val="0"/>
        <w:autoSpaceDN w:val="0"/>
        <w:adjustRightInd w:val="0"/>
        <w:rPr>
          <w:rFonts w:ascii="Arial" w:hAnsi="Arial" w:cs="Arial"/>
          <w:i/>
          <w:iCs/>
          <w:sz w:val="24"/>
          <w:szCs w:val="24"/>
          <w:lang w:eastAsia="en-GB"/>
        </w:rPr>
      </w:pPr>
      <w:r w:rsidRPr="008C3670">
        <w:rPr>
          <w:rFonts w:ascii="Arial" w:hAnsi="Arial" w:cs="Arial"/>
          <w:i/>
          <w:iCs/>
          <w:sz w:val="24"/>
          <w:szCs w:val="24"/>
          <w:lang w:eastAsia="en-GB"/>
        </w:rPr>
        <w:t>Personal pension plan</w:t>
      </w:r>
    </w:p>
    <w:p w14:paraId="7069C43C" w14:textId="77777777" w:rsidR="002763CE" w:rsidRPr="002763CE" w:rsidRDefault="002763CE" w:rsidP="002763CE">
      <w:pPr>
        <w:numPr>
          <w:ilvl w:val="0"/>
          <w:numId w:val="19"/>
        </w:numPr>
        <w:autoSpaceDE w:val="0"/>
        <w:autoSpaceDN w:val="0"/>
        <w:adjustRightInd w:val="0"/>
        <w:rPr>
          <w:rFonts w:ascii="Arial" w:hAnsi="Arial" w:cs="Arial"/>
          <w:sz w:val="24"/>
          <w:szCs w:val="24"/>
          <w:lang w:eastAsia="en-GB"/>
        </w:rPr>
      </w:pPr>
      <w:r w:rsidRPr="002763CE">
        <w:rPr>
          <w:rFonts w:ascii="Arial" w:hAnsi="Arial" w:cs="Arial"/>
          <w:sz w:val="24"/>
          <w:szCs w:val="24"/>
          <w:lang w:eastAsia="en-GB"/>
        </w:rPr>
        <w:t>If you contribute to a personal pension plan, you will need your annual contribution statement from your plan provider.</w:t>
      </w:r>
    </w:p>
    <w:p w14:paraId="249A1527" w14:textId="77777777" w:rsidR="002763CE" w:rsidRPr="002763CE" w:rsidRDefault="002763CE" w:rsidP="002763CE">
      <w:pPr>
        <w:autoSpaceDE w:val="0"/>
        <w:autoSpaceDN w:val="0"/>
        <w:adjustRightInd w:val="0"/>
        <w:rPr>
          <w:rFonts w:ascii="Arial" w:hAnsi="Arial" w:cs="Arial"/>
          <w:b/>
          <w:bCs/>
          <w:sz w:val="24"/>
          <w:szCs w:val="24"/>
          <w:lang w:eastAsia="en-GB"/>
        </w:rPr>
      </w:pPr>
    </w:p>
    <w:p w14:paraId="5FF04EB5" w14:textId="48847D80" w:rsidR="002763CE" w:rsidRPr="008C3670" w:rsidRDefault="002763CE" w:rsidP="002763CE">
      <w:pPr>
        <w:autoSpaceDE w:val="0"/>
        <w:autoSpaceDN w:val="0"/>
        <w:adjustRightInd w:val="0"/>
        <w:rPr>
          <w:rFonts w:ascii="Arial" w:hAnsi="Arial" w:cs="Arial"/>
          <w:b/>
          <w:bCs/>
          <w:sz w:val="24"/>
          <w:szCs w:val="24"/>
          <w:lang w:eastAsia="en-GB"/>
        </w:rPr>
      </w:pPr>
      <w:r w:rsidRPr="002763CE">
        <w:rPr>
          <w:rFonts w:ascii="Arial" w:hAnsi="Arial" w:cs="Arial"/>
          <w:b/>
          <w:bCs/>
          <w:sz w:val="24"/>
          <w:szCs w:val="24"/>
          <w:lang w:eastAsia="en-GB"/>
        </w:rPr>
        <w:t>5. Completing the return</w:t>
      </w:r>
    </w:p>
    <w:p w14:paraId="21086B52" w14:textId="77777777" w:rsidR="002763CE" w:rsidRPr="008C3670" w:rsidRDefault="002763CE" w:rsidP="002763CE">
      <w:pPr>
        <w:autoSpaceDE w:val="0"/>
        <w:autoSpaceDN w:val="0"/>
        <w:adjustRightInd w:val="0"/>
        <w:rPr>
          <w:rFonts w:ascii="Arial" w:hAnsi="Arial" w:cs="Arial"/>
          <w:i/>
          <w:iCs/>
          <w:color w:val="000000"/>
          <w:sz w:val="24"/>
          <w:szCs w:val="24"/>
          <w:lang w:eastAsia="en-GB"/>
        </w:rPr>
      </w:pPr>
      <w:r w:rsidRPr="008C3670">
        <w:rPr>
          <w:rFonts w:ascii="Arial" w:hAnsi="Arial" w:cs="Arial"/>
          <w:i/>
          <w:iCs/>
          <w:color w:val="000000"/>
          <w:sz w:val="24"/>
          <w:szCs w:val="24"/>
          <w:lang w:eastAsia="en-GB"/>
        </w:rPr>
        <w:t>Consider employing a qualified accountant or tax adviser</w:t>
      </w:r>
    </w:p>
    <w:p w14:paraId="5B09DC0A" w14:textId="77777777" w:rsidR="002763CE" w:rsidRPr="002763CE" w:rsidRDefault="002763CE" w:rsidP="002763CE">
      <w:pPr>
        <w:numPr>
          <w:ilvl w:val="0"/>
          <w:numId w:val="19"/>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 may want to do this if you are self-employed or have complicated financial arrangements.</w:t>
      </w:r>
    </w:p>
    <w:p w14:paraId="244B4EC4" w14:textId="09A29E32" w:rsidR="002763CE" w:rsidRPr="002763CE" w:rsidRDefault="002763CE" w:rsidP="002763CE">
      <w:pPr>
        <w:numPr>
          <w:ilvl w:val="0"/>
          <w:numId w:val="19"/>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 xml:space="preserve">A good accountant or tax adviser will be able to calculate your tax bill and ensure </w:t>
      </w:r>
      <w:r w:rsidR="00821684">
        <w:rPr>
          <w:rFonts w:ascii="Arial" w:hAnsi="Arial" w:cs="Arial"/>
          <w:color w:val="000000"/>
          <w:sz w:val="24"/>
          <w:szCs w:val="24"/>
          <w:lang w:eastAsia="en-GB"/>
        </w:rPr>
        <w:t xml:space="preserve">that </w:t>
      </w:r>
      <w:r w:rsidRPr="002763CE">
        <w:rPr>
          <w:rFonts w:ascii="Arial" w:hAnsi="Arial" w:cs="Arial"/>
          <w:color w:val="000000"/>
          <w:sz w:val="24"/>
          <w:szCs w:val="24"/>
          <w:lang w:eastAsia="en-GB"/>
        </w:rPr>
        <w:t>you pay the right amount of tax.</w:t>
      </w:r>
    </w:p>
    <w:p w14:paraId="039AB853" w14:textId="57F12736" w:rsidR="002763CE" w:rsidRPr="00821684" w:rsidRDefault="002763CE" w:rsidP="002763CE">
      <w:pPr>
        <w:numPr>
          <w:ilvl w:val="0"/>
          <w:numId w:val="19"/>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Your adviser</w:t>
      </w:r>
      <w:r w:rsidR="00821684">
        <w:rPr>
          <w:rFonts w:ascii="Arial" w:hAnsi="Arial" w:cs="Arial"/>
          <w:color w:val="000000"/>
          <w:sz w:val="24"/>
          <w:szCs w:val="24"/>
          <w:lang w:eastAsia="en-GB"/>
        </w:rPr>
        <w:t>’</w:t>
      </w:r>
      <w:r w:rsidRPr="002763CE">
        <w:rPr>
          <w:rFonts w:ascii="Arial" w:hAnsi="Arial" w:cs="Arial"/>
          <w:color w:val="000000"/>
          <w:sz w:val="24"/>
          <w:szCs w:val="24"/>
          <w:lang w:eastAsia="en-GB"/>
        </w:rPr>
        <w:t>s fees may be a tax-deductible expense.</w:t>
      </w:r>
    </w:p>
    <w:p w14:paraId="619DF82E"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0446E71D" w14:textId="77777777" w:rsidR="002763CE" w:rsidRPr="00F906F9" w:rsidRDefault="002763CE" w:rsidP="002763CE">
      <w:pPr>
        <w:autoSpaceDE w:val="0"/>
        <w:autoSpaceDN w:val="0"/>
        <w:adjustRightInd w:val="0"/>
        <w:rPr>
          <w:rFonts w:ascii="Arial" w:hAnsi="Arial" w:cs="Arial"/>
          <w:i/>
          <w:iCs/>
          <w:color w:val="000000"/>
          <w:sz w:val="24"/>
          <w:szCs w:val="24"/>
          <w:lang w:eastAsia="en-GB"/>
        </w:rPr>
      </w:pPr>
      <w:r w:rsidRPr="00F906F9">
        <w:rPr>
          <w:rFonts w:ascii="Arial" w:hAnsi="Arial" w:cs="Arial"/>
          <w:i/>
          <w:iCs/>
          <w:color w:val="000000"/>
          <w:sz w:val="24"/>
          <w:szCs w:val="24"/>
          <w:lang w:eastAsia="en-GB"/>
        </w:rPr>
        <w:t>Choose your adviser carefully</w:t>
      </w:r>
    </w:p>
    <w:p w14:paraId="2F1CF451" w14:textId="77777777" w:rsidR="002763CE" w:rsidRPr="002763CE" w:rsidRDefault="002763CE" w:rsidP="002763CE">
      <w:pPr>
        <w:numPr>
          <w:ilvl w:val="0"/>
          <w:numId w:val="21"/>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You may want to use a qualified accountant or tax adviser, particularly for tax planning advice.</w:t>
      </w:r>
    </w:p>
    <w:p w14:paraId="04D5846C" w14:textId="77777777" w:rsidR="002763CE" w:rsidRPr="002763CE" w:rsidRDefault="002763CE" w:rsidP="002763CE">
      <w:pPr>
        <w:numPr>
          <w:ilvl w:val="0"/>
          <w:numId w:val="21"/>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An accounting or tax technician may offer less expertise.</w:t>
      </w:r>
    </w:p>
    <w:p w14:paraId="0E45D12B" w14:textId="77777777" w:rsidR="002763CE" w:rsidRPr="002763CE" w:rsidRDefault="002763CE" w:rsidP="002763CE">
      <w:pPr>
        <w:autoSpaceDE w:val="0"/>
        <w:autoSpaceDN w:val="0"/>
        <w:adjustRightInd w:val="0"/>
        <w:rPr>
          <w:rFonts w:ascii="Arial" w:hAnsi="Arial" w:cs="Arial"/>
          <w:b/>
          <w:bCs/>
          <w:color w:val="000000"/>
          <w:sz w:val="24"/>
          <w:szCs w:val="24"/>
          <w:lang w:eastAsia="en-GB"/>
        </w:rPr>
      </w:pPr>
    </w:p>
    <w:p w14:paraId="27761F5C" w14:textId="77777777" w:rsidR="002763CE" w:rsidRPr="00F906F9" w:rsidRDefault="002763CE" w:rsidP="002763CE">
      <w:pPr>
        <w:autoSpaceDE w:val="0"/>
        <w:autoSpaceDN w:val="0"/>
        <w:adjustRightInd w:val="0"/>
        <w:rPr>
          <w:rFonts w:ascii="Arial" w:hAnsi="Arial" w:cs="Arial"/>
          <w:i/>
          <w:iCs/>
          <w:color w:val="000000"/>
          <w:sz w:val="24"/>
          <w:szCs w:val="24"/>
          <w:lang w:eastAsia="en-GB"/>
        </w:rPr>
      </w:pPr>
      <w:r w:rsidRPr="00F906F9">
        <w:rPr>
          <w:rFonts w:ascii="Arial" w:hAnsi="Arial" w:cs="Arial"/>
          <w:i/>
          <w:iCs/>
          <w:color w:val="000000"/>
          <w:sz w:val="24"/>
          <w:szCs w:val="24"/>
          <w:lang w:eastAsia="en-GB"/>
        </w:rPr>
        <w:t>Remember your responsibilities</w:t>
      </w:r>
    </w:p>
    <w:p w14:paraId="799DE3DC" w14:textId="77777777" w:rsidR="002763CE" w:rsidRPr="002763CE" w:rsidRDefault="002763CE" w:rsidP="002763CE">
      <w:pPr>
        <w:numPr>
          <w:ilvl w:val="0"/>
          <w:numId w:val="22"/>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Even if you employ an adviser, you may have to do the day-to-day paperwork yourself unless they provide you with bookkeeping services. You will have to supply details of income, invoices, receipts and expenses.</w:t>
      </w:r>
    </w:p>
    <w:p w14:paraId="37FD9221" w14:textId="3D18A325" w:rsidR="002763CE" w:rsidRPr="00B91288" w:rsidRDefault="002763CE" w:rsidP="002763CE">
      <w:pPr>
        <w:numPr>
          <w:ilvl w:val="0"/>
          <w:numId w:val="22"/>
        </w:numPr>
        <w:autoSpaceDE w:val="0"/>
        <w:autoSpaceDN w:val="0"/>
        <w:adjustRightInd w:val="0"/>
        <w:rPr>
          <w:rFonts w:ascii="Arial" w:hAnsi="Arial" w:cs="Arial"/>
          <w:color w:val="000000"/>
          <w:sz w:val="24"/>
          <w:szCs w:val="24"/>
          <w:lang w:eastAsia="en-GB"/>
        </w:rPr>
      </w:pPr>
      <w:r w:rsidRPr="002763CE">
        <w:rPr>
          <w:rFonts w:ascii="Arial" w:hAnsi="Arial" w:cs="Arial"/>
          <w:color w:val="000000"/>
          <w:sz w:val="24"/>
          <w:szCs w:val="24"/>
          <w:lang w:eastAsia="en-GB"/>
        </w:rPr>
        <w:t>It is still your responsibility to ensure that your tax return is correct and filed by the deadline, and that any tax due is paid on time.</w:t>
      </w:r>
    </w:p>
    <w:p w14:paraId="33AB890C" w14:textId="193C592A" w:rsidR="00CC46BD" w:rsidRPr="00625E8B" w:rsidRDefault="00CC46BD" w:rsidP="00CC46BD">
      <w:pPr>
        <w:pStyle w:val="Heading2"/>
        <w:rPr>
          <w:rFonts w:ascii="Arial" w:hAnsi="Arial" w:cs="Arial"/>
          <w:sz w:val="24"/>
          <w:szCs w:val="24"/>
        </w:rPr>
      </w:pPr>
      <w:r w:rsidRPr="00625E8B">
        <w:rPr>
          <w:rFonts w:ascii="Arial" w:hAnsi="Arial" w:cs="Arial"/>
          <w:sz w:val="24"/>
          <w:szCs w:val="24"/>
        </w:rPr>
        <w:t>Brought to you in conjunction with Atom Content Marketing</w:t>
      </w:r>
      <w:r w:rsidR="00625E8B" w:rsidRPr="00625E8B">
        <w:rPr>
          <w:rFonts w:ascii="Arial" w:hAnsi="Arial" w:cs="Arial"/>
          <w:sz w:val="24"/>
          <w:szCs w:val="24"/>
        </w:rPr>
        <w:t>: o</w:t>
      </w:r>
      <w:r w:rsidRPr="00625E8B">
        <w:rPr>
          <w:rFonts w:ascii="Arial" w:hAnsi="Arial" w:cs="Arial"/>
          <w:sz w:val="24"/>
          <w:szCs w:val="24"/>
        </w:rPr>
        <w:t xml:space="preserve">ffering practical advice to help small businesses succeed. </w:t>
      </w:r>
    </w:p>
    <w:p w14:paraId="56B567AD" w14:textId="77777777" w:rsidR="00CC46BD" w:rsidRPr="00625E8B" w:rsidRDefault="00CC46BD" w:rsidP="00CC46BD">
      <w:pPr>
        <w:rPr>
          <w:sz w:val="24"/>
          <w:szCs w:val="24"/>
          <w:lang w:eastAsia="en-GB"/>
        </w:rPr>
      </w:pPr>
    </w:p>
    <w:p w14:paraId="03A27900" w14:textId="75378DBE" w:rsidR="00625E8B" w:rsidRDefault="00625E8B" w:rsidP="00A06AF4">
      <w:pPr>
        <w:rPr>
          <w:rFonts w:ascii="Arial" w:hAnsi="Arial" w:cs="Arial"/>
          <w:sz w:val="24"/>
          <w:szCs w:val="24"/>
        </w:rPr>
      </w:pPr>
    </w:p>
    <w:p w14:paraId="6F45A0EA" w14:textId="5D3B2A9D" w:rsidR="00B91288" w:rsidRDefault="00B91288" w:rsidP="00A06AF4">
      <w:pPr>
        <w:rPr>
          <w:rFonts w:ascii="Arial" w:hAnsi="Arial" w:cs="Arial"/>
          <w:sz w:val="24"/>
          <w:szCs w:val="24"/>
        </w:rPr>
      </w:pPr>
    </w:p>
    <w:p w14:paraId="41DEC1BF" w14:textId="19BB87C4" w:rsidR="00B91288" w:rsidRDefault="00B91288" w:rsidP="00A06AF4">
      <w:pPr>
        <w:rPr>
          <w:rFonts w:ascii="Arial" w:hAnsi="Arial" w:cs="Arial"/>
          <w:sz w:val="24"/>
          <w:szCs w:val="24"/>
        </w:rPr>
      </w:pPr>
    </w:p>
    <w:p w14:paraId="4A5439B4" w14:textId="1C367D84" w:rsidR="00B91288" w:rsidRDefault="00B91288" w:rsidP="00A06AF4">
      <w:pPr>
        <w:rPr>
          <w:rFonts w:ascii="Arial" w:hAnsi="Arial" w:cs="Arial"/>
          <w:sz w:val="24"/>
          <w:szCs w:val="24"/>
        </w:rPr>
      </w:pPr>
    </w:p>
    <w:p w14:paraId="32AC2FE8" w14:textId="77777777" w:rsidR="00B91288" w:rsidRDefault="00B91288" w:rsidP="00A06AF4">
      <w:pPr>
        <w:rPr>
          <w:rFonts w:ascii="Arial" w:hAnsi="Arial" w:cs="Arial"/>
        </w:rPr>
      </w:pPr>
    </w:p>
    <w:p w14:paraId="634E835B" w14:textId="77777777" w:rsidR="00625E8B" w:rsidRDefault="00625E8B" w:rsidP="00A06AF4">
      <w:pPr>
        <w:rPr>
          <w:rFonts w:ascii="Arial" w:hAnsi="Arial" w:cs="Arial"/>
        </w:rPr>
      </w:pPr>
    </w:p>
    <w:p w14:paraId="2DCB7C75" w14:textId="77777777" w:rsidR="003B0262" w:rsidRDefault="003B0262" w:rsidP="00A71938">
      <w:pPr>
        <w:spacing w:after="0" w:line="240" w:lineRule="auto"/>
        <w:rPr>
          <w:rFonts w:ascii="Arial" w:hAnsi="Arial" w:cs="Arial"/>
          <w:sz w:val="20"/>
          <w:szCs w:val="20"/>
          <w:lang w:eastAsia="en-GB"/>
        </w:rPr>
      </w:pPr>
    </w:p>
    <w:p w14:paraId="4503A9CC" w14:textId="1232469C" w:rsidR="00A71938" w:rsidRDefault="00A71938" w:rsidP="00A71938">
      <w:pPr>
        <w:spacing w:after="0" w:line="240" w:lineRule="auto"/>
        <w:rPr>
          <w:rFonts w:ascii="Arial" w:hAnsi="Arial" w:cs="Arial"/>
          <w:sz w:val="20"/>
          <w:szCs w:val="20"/>
          <w:lang w:eastAsia="en-GB"/>
        </w:rPr>
      </w:pPr>
      <w:r w:rsidRPr="0089583D">
        <w:rPr>
          <w:rFonts w:ascii="Arial" w:hAnsi="Arial" w:cs="Arial"/>
          <w:sz w:val="20"/>
          <w:szCs w:val="20"/>
          <w:lang w:eastAsia="en-GB"/>
        </w:rPr>
        <w:t>October 2022</w:t>
      </w:r>
    </w:p>
    <w:p w14:paraId="1B04C71C" w14:textId="77777777" w:rsidR="00A71938" w:rsidRPr="0089583D" w:rsidRDefault="00A71938" w:rsidP="00A71938">
      <w:pPr>
        <w:spacing w:after="0" w:line="240" w:lineRule="auto"/>
        <w:rPr>
          <w:rFonts w:ascii="Arial" w:hAnsi="Arial" w:cs="Arial"/>
          <w:sz w:val="20"/>
          <w:szCs w:val="20"/>
          <w:lang w:eastAsia="en-GB"/>
        </w:rPr>
      </w:pPr>
    </w:p>
    <w:p w14:paraId="3895CE2D" w14:textId="77777777" w:rsidR="00A71938" w:rsidRPr="0089583D" w:rsidRDefault="00A71938" w:rsidP="00A71938">
      <w:pPr>
        <w:pStyle w:val="PlainText"/>
        <w:spacing w:line="240" w:lineRule="auto"/>
        <w:jc w:val="left"/>
        <w:outlineLvl w:val="0"/>
        <w:rPr>
          <w:rFonts w:ascii="Arial" w:hAnsi="Arial" w:cs="Arial"/>
          <w:b/>
          <w:bCs w:val="0"/>
          <w:spacing w:val="0"/>
          <w:lang w:eastAsia="en-GB"/>
        </w:rPr>
      </w:pPr>
      <w:r w:rsidRPr="0089583D">
        <w:rPr>
          <w:rFonts w:ascii="Arial" w:hAnsi="Arial" w:cs="Arial"/>
          <w:b/>
          <w:bCs w:val="0"/>
          <w:spacing w:val="0"/>
          <w:lang w:eastAsia="en-GB"/>
        </w:rPr>
        <w:t>ACCA LEGAL NOTICE</w:t>
      </w:r>
    </w:p>
    <w:p w14:paraId="53DC49AF" w14:textId="6603A5FC" w:rsidR="00A71938" w:rsidRPr="008A6CF2" w:rsidRDefault="008A6CF2" w:rsidP="008A6CF2">
      <w:pPr>
        <w:widowControl w:val="0"/>
        <w:autoSpaceDE w:val="0"/>
        <w:autoSpaceDN w:val="0"/>
        <w:adjustRightInd w:val="0"/>
        <w:spacing w:after="0" w:line="240" w:lineRule="auto"/>
        <w:rPr>
          <w:rFonts w:ascii="Arial" w:hAnsi="Arial" w:cs="Arial"/>
          <w:sz w:val="20"/>
          <w:szCs w:val="20"/>
          <w:lang w:val="en-US"/>
        </w:rPr>
      </w:pPr>
      <w:r>
        <w:rPr>
          <w:rFonts w:ascii="Arial" w:hAnsi="Arial" w:cs="Arial"/>
          <w:bCs/>
          <w:sz w:val="20"/>
          <w:szCs w:val="20"/>
          <w:lang w:val="en-US"/>
        </w:rPr>
        <w:t>guide</w:t>
      </w:r>
      <w:r w:rsidR="00A71938" w:rsidRPr="0089583D">
        <w:rPr>
          <w:rFonts w:ascii="Arial" w:hAnsi="Arial" w:cs="Arial"/>
          <w:bCs/>
          <w:sz w:val="20"/>
          <w:szCs w:val="20"/>
          <w:lang w:val="en-US"/>
        </w:rPr>
        <w:t xml:space="preserve"> is for guidance purposes only. It is not a substitute for obtaining specific legal advice. While</w:t>
      </w:r>
      <w:r w:rsidR="00A71938" w:rsidRPr="0089583D">
        <w:rPr>
          <w:rFonts w:ascii="Arial" w:hAnsi="Arial" w:cs="Arial"/>
          <w:sz w:val="20"/>
          <w:szCs w:val="20"/>
          <w:lang w:val="en-US"/>
        </w:rPr>
        <w:t xml:space="preserve"> </w:t>
      </w:r>
      <w:r w:rsidR="00A71938" w:rsidRPr="0089583D">
        <w:rPr>
          <w:rFonts w:ascii="Arial" w:hAnsi="Arial" w:cs="Arial"/>
          <w:bCs/>
          <w:sz w:val="20"/>
          <w:szCs w:val="20"/>
          <w:lang w:val="en-US"/>
        </w:rPr>
        <w:t>every care has been taken with the preparation of the technical factsheet, neither ACCA nor its employees accept any responsibility for any loss occasioned by reliance on the contents.</w:t>
      </w:r>
    </w:p>
    <w:sectPr w:rsidR="00A71938" w:rsidRPr="008A6CF2">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DBE0" w14:textId="77777777" w:rsidR="004072C1" w:rsidRDefault="004072C1" w:rsidP="00E25CE2">
      <w:pPr>
        <w:spacing w:after="0" w:line="240" w:lineRule="auto"/>
      </w:pPr>
      <w:r>
        <w:separator/>
      </w:r>
    </w:p>
  </w:endnote>
  <w:endnote w:type="continuationSeparator" w:id="0">
    <w:p w14:paraId="429E9B13" w14:textId="77777777" w:rsidR="004072C1" w:rsidRDefault="004072C1" w:rsidP="00E2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381344"/>
      <w:docPartObj>
        <w:docPartGallery w:val="Page Numbers (Bottom of Page)"/>
        <w:docPartUnique/>
      </w:docPartObj>
    </w:sdtPr>
    <w:sdtContent>
      <w:p w14:paraId="2C0E41CA" w14:textId="3E2B03E2" w:rsidR="009006AA" w:rsidRDefault="009006AA" w:rsidP="009C7D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5C8C">
          <w:rPr>
            <w:rStyle w:val="PageNumber"/>
            <w:noProof/>
          </w:rPr>
          <w:t>2</w:t>
        </w:r>
        <w:r>
          <w:rPr>
            <w:rStyle w:val="PageNumber"/>
          </w:rPr>
          <w:fldChar w:fldCharType="end"/>
        </w:r>
      </w:p>
    </w:sdtContent>
  </w:sdt>
  <w:p w14:paraId="0E079BFF" w14:textId="77777777" w:rsidR="009006AA" w:rsidRDefault="0090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6475037"/>
      <w:docPartObj>
        <w:docPartGallery w:val="Page Numbers (Bottom of Page)"/>
        <w:docPartUnique/>
      </w:docPartObj>
    </w:sdtPr>
    <w:sdtContent>
      <w:p w14:paraId="4F04C3DE" w14:textId="01DCF9DF" w:rsidR="009006AA" w:rsidRDefault="009006AA" w:rsidP="009C7D4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C7A748" w14:textId="77777777" w:rsidR="009006AA" w:rsidRDefault="0090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150B" w14:textId="77777777" w:rsidR="004072C1" w:rsidRDefault="004072C1" w:rsidP="00E25CE2">
      <w:pPr>
        <w:spacing w:after="0" w:line="240" w:lineRule="auto"/>
      </w:pPr>
      <w:r>
        <w:separator/>
      </w:r>
    </w:p>
  </w:footnote>
  <w:footnote w:type="continuationSeparator" w:id="0">
    <w:p w14:paraId="170EA486" w14:textId="77777777" w:rsidR="004072C1" w:rsidRDefault="004072C1" w:rsidP="00E25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CCE"/>
    <w:multiLevelType w:val="hybridMultilevel"/>
    <w:tmpl w:val="345C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6D65"/>
    <w:multiLevelType w:val="hybridMultilevel"/>
    <w:tmpl w:val="026C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C6F1A"/>
    <w:multiLevelType w:val="hybridMultilevel"/>
    <w:tmpl w:val="6C0E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72C38"/>
    <w:multiLevelType w:val="hybridMultilevel"/>
    <w:tmpl w:val="1952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90F4B"/>
    <w:multiLevelType w:val="hybridMultilevel"/>
    <w:tmpl w:val="E26E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C4F15"/>
    <w:multiLevelType w:val="hybridMultilevel"/>
    <w:tmpl w:val="9A22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B7E64"/>
    <w:multiLevelType w:val="hybridMultilevel"/>
    <w:tmpl w:val="114A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E009A"/>
    <w:multiLevelType w:val="hybridMultilevel"/>
    <w:tmpl w:val="97D8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818CF"/>
    <w:multiLevelType w:val="hybridMultilevel"/>
    <w:tmpl w:val="EE0E2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77F9D"/>
    <w:multiLevelType w:val="hybridMultilevel"/>
    <w:tmpl w:val="EFAC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3717E"/>
    <w:multiLevelType w:val="hybridMultilevel"/>
    <w:tmpl w:val="9E6C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933E0"/>
    <w:multiLevelType w:val="hybridMultilevel"/>
    <w:tmpl w:val="BE32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0463B"/>
    <w:multiLevelType w:val="hybridMultilevel"/>
    <w:tmpl w:val="2922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56713"/>
    <w:multiLevelType w:val="hybridMultilevel"/>
    <w:tmpl w:val="0D1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D5915"/>
    <w:multiLevelType w:val="hybridMultilevel"/>
    <w:tmpl w:val="6406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62972"/>
    <w:multiLevelType w:val="hybridMultilevel"/>
    <w:tmpl w:val="78CE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D220E"/>
    <w:multiLevelType w:val="hybridMultilevel"/>
    <w:tmpl w:val="4DAA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1703A6"/>
    <w:multiLevelType w:val="hybridMultilevel"/>
    <w:tmpl w:val="3B00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467E39"/>
    <w:multiLevelType w:val="hybridMultilevel"/>
    <w:tmpl w:val="6BB0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76EB9"/>
    <w:multiLevelType w:val="hybridMultilevel"/>
    <w:tmpl w:val="016A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B7636"/>
    <w:multiLevelType w:val="hybridMultilevel"/>
    <w:tmpl w:val="87F6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E8111F"/>
    <w:multiLevelType w:val="hybridMultilevel"/>
    <w:tmpl w:val="2AB8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9082221">
    <w:abstractNumId w:val="7"/>
  </w:num>
  <w:num w:numId="2" w16cid:durableId="1984234846">
    <w:abstractNumId w:val="13"/>
  </w:num>
  <w:num w:numId="3" w16cid:durableId="2112890724">
    <w:abstractNumId w:val="1"/>
  </w:num>
  <w:num w:numId="4" w16cid:durableId="1002776032">
    <w:abstractNumId w:val="9"/>
  </w:num>
  <w:num w:numId="5" w16cid:durableId="2046903856">
    <w:abstractNumId w:val="16"/>
  </w:num>
  <w:num w:numId="6" w16cid:durableId="544800794">
    <w:abstractNumId w:val="5"/>
  </w:num>
  <w:num w:numId="7" w16cid:durableId="66154704">
    <w:abstractNumId w:val="11"/>
  </w:num>
  <w:num w:numId="8" w16cid:durableId="592708901">
    <w:abstractNumId w:val="8"/>
  </w:num>
  <w:num w:numId="9" w16cid:durableId="143667895">
    <w:abstractNumId w:val="14"/>
  </w:num>
  <w:num w:numId="10" w16cid:durableId="1254242338">
    <w:abstractNumId w:val="4"/>
  </w:num>
  <w:num w:numId="11" w16cid:durableId="791827396">
    <w:abstractNumId w:val="12"/>
  </w:num>
  <w:num w:numId="12" w16cid:durableId="1145659280">
    <w:abstractNumId w:val="3"/>
  </w:num>
  <w:num w:numId="13" w16cid:durableId="1856843201">
    <w:abstractNumId w:val="19"/>
  </w:num>
  <w:num w:numId="14" w16cid:durableId="88239558">
    <w:abstractNumId w:val="17"/>
  </w:num>
  <w:num w:numId="15" w16cid:durableId="571618171">
    <w:abstractNumId w:val="15"/>
  </w:num>
  <w:num w:numId="16" w16cid:durableId="1061564121">
    <w:abstractNumId w:val="10"/>
  </w:num>
  <w:num w:numId="17" w16cid:durableId="45448880">
    <w:abstractNumId w:val="0"/>
  </w:num>
  <w:num w:numId="18" w16cid:durableId="2053576307">
    <w:abstractNumId w:val="21"/>
  </w:num>
  <w:num w:numId="19" w16cid:durableId="1609897185">
    <w:abstractNumId w:val="2"/>
  </w:num>
  <w:num w:numId="20" w16cid:durableId="627318073">
    <w:abstractNumId w:val="18"/>
  </w:num>
  <w:num w:numId="21" w16cid:durableId="1205676204">
    <w:abstractNumId w:val="6"/>
  </w:num>
  <w:num w:numId="22" w16cid:durableId="20962453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F4"/>
    <w:rsid w:val="00003D6B"/>
    <w:rsid w:val="00006CF8"/>
    <w:rsid w:val="00007EE9"/>
    <w:rsid w:val="000103C4"/>
    <w:rsid w:val="00011F34"/>
    <w:rsid w:val="00012EBA"/>
    <w:rsid w:val="00020A6C"/>
    <w:rsid w:val="000218E5"/>
    <w:rsid w:val="00023A9B"/>
    <w:rsid w:val="000268D0"/>
    <w:rsid w:val="0002700E"/>
    <w:rsid w:val="00027F35"/>
    <w:rsid w:val="00030CD6"/>
    <w:rsid w:val="000326AB"/>
    <w:rsid w:val="00036FCD"/>
    <w:rsid w:val="0004500D"/>
    <w:rsid w:val="00047565"/>
    <w:rsid w:val="000516BA"/>
    <w:rsid w:val="00060799"/>
    <w:rsid w:val="00061D60"/>
    <w:rsid w:val="00062943"/>
    <w:rsid w:val="00064A5A"/>
    <w:rsid w:val="00064A9E"/>
    <w:rsid w:val="000652CE"/>
    <w:rsid w:val="0007079B"/>
    <w:rsid w:val="00071EAB"/>
    <w:rsid w:val="0007296F"/>
    <w:rsid w:val="00073322"/>
    <w:rsid w:val="00074F34"/>
    <w:rsid w:val="00077D25"/>
    <w:rsid w:val="00087BE7"/>
    <w:rsid w:val="000A03F8"/>
    <w:rsid w:val="000A2CBC"/>
    <w:rsid w:val="000C376E"/>
    <w:rsid w:val="000C5C8C"/>
    <w:rsid w:val="000D1A3C"/>
    <w:rsid w:val="000D493E"/>
    <w:rsid w:val="000E17F5"/>
    <w:rsid w:val="000E7F2F"/>
    <w:rsid w:val="000F080B"/>
    <w:rsid w:val="000F3E79"/>
    <w:rsid w:val="00100690"/>
    <w:rsid w:val="00101771"/>
    <w:rsid w:val="00102E54"/>
    <w:rsid w:val="00106CF8"/>
    <w:rsid w:val="0011077B"/>
    <w:rsid w:val="001133B3"/>
    <w:rsid w:val="00116A3A"/>
    <w:rsid w:val="0012487D"/>
    <w:rsid w:val="001302D1"/>
    <w:rsid w:val="001313EC"/>
    <w:rsid w:val="001337C4"/>
    <w:rsid w:val="00142FDD"/>
    <w:rsid w:val="00150394"/>
    <w:rsid w:val="00155095"/>
    <w:rsid w:val="00161649"/>
    <w:rsid w:val="00164BCD"/>
    <w:rsid w:val="00170470"/>
    <w:rsid w:val="00181C0C"/>
    <w:rsid w:val="00184306"/>
    <w:rsid w:val="00185226"/>
    <w:rsid w:val="001A0043"/>
    <w:rsid w:val="001A13EB"/>
    <w:rsid w:val="001A461C"/>
    <w:rsid w:val="001A524E"/>
    <w:rsid w:val="001A586C"/>
    <w:rsid w:val="001C013A"/>
    <w:rsid w:val="001C45AB"/>
    <w:rsid w:val="001C6E09"/>
    <w:rsid w:val="001D1629"/>
    <w:rsid w:val="001D2906"/>
    <w:rsid w:val="001D3ADB"/>
    <w:rsid w:val="001D5D06"/>
    <w:rsid w:val="001E1427"/>
    <w:rsid w:val="001F0502"/>
    <w:rsid w:val="001F05D0"/>
    <w:rsid w:val="001F0C23"/>
    <w:rsid w:val="001F13E6"/>
    <w:rsid w:val="001F4311"/>
    <w:rsid w:val="002024EA"/>
    <w:rsid w:val="002043D6"/>
    <w:rsid w:val="00224F73"/>
    <w:rsid w:val="00227D43"/>
    <w:rsid w:val="002302DB"/>
    <w:rsid w:val="002314C8"/>
    <w:rsid w:val="0023349A"/>
    <w:rsid w:val="0023446C"/>
    <w:rsid w:val="00241EBB"/>
    <w:rsid w:val="002437B3"/>
    <w:rsid w:val="002440D5"/>
    <w:rsid w:val="002452CF"/>
    <w:rsid w:val="00247E5F"/>
    <w:rsid w:val="00250A23"/>
    <w:rsid w:val="002534D6"/>
    <w:rsid w:val="00256CFF"/>
    <w:rsid w:val="0026052C"/>
    <w:rsid w:val="00260CAE"/>
    <w:rsid w:val="002617B2"/>
    <w:rsid w:val="00267B23"/>
    <w:rsid w:val="002720BE"/>
    <w:rsid w:val="00272504"/>
    <w:rsid w:val="00272BB4"/>
    <w:rsid w:val="00272C5A"/>
    <w:rsid w:val="002736B7"/>
    <w:rsid w:val="002763CE"/>
    <w:rsid w:val="002934CA"/>
    <w:rsid w:val="00296D73"/>
    <w:rsid w:val="002A6702"/>
    <w:rsid w:val="002A6E32"/>
    <w:rsid w:val="002B273C"/>
    <w:rsid w:val="002C22F9"/>
    <w:rsid w:val="002E71C8"/>
    <w:rsid w:val="00301D65"/>
    <w:rsid w:val="003078DA"/>
    <w:rsid w:val="00307F7A"/>
    <w:rsid w:val="00310E0D"/>
    <w:rsid w:val="003138F4"/>
    <w:rsid w:val="0031767F"/>
    <w:rsid w:val="003206A2"/>
    <w:rsid w:val="003226CF"/>
    <w:rsid w:val="00322EBF"/>
    <w:rsid w:val="00332C3F"/>
    <w:rsid w:val="003432E9"/>
    <w:rsid w:val="003434E2"/>
    <w:rsid w:val="003454CF"/>
    <w:rsid w:val="003455AF"/>
    <w:rsid w:val="0034711F"/>
    <w:rsid w:val="00355757"/>
    <w:rsid w:val="00366535"/>
    <w:rsid w:val="00370DD9"/>
    <w:rsid w:val="00373BB4"/>
    <w:rsid w:val="00376E53"/>
    <w:rsid w:val="0037747D"/>
    <w:rsid w:val="00380219"/>
    <w:rsid w:val="00381ECD"/>
    <w:rsid w:val="0038782E"/>
    <w:rsid w:val="003908A1"/>
    <w:rsid w:val="003911A7"/>
    <w:rsid w:val="00396A42"/>
    <w:rsid w:val="003A6549"/>
    <w:rsid w:val="003B0262"/>
    <w:rsid w:val="003B3CD0"/>
    <w:rsid w:val="003B44FC"/>
    <w:rsid w:val="003B61DF"/>
    <w:rsid w:val="003C168E"/>
    <w:rsid w:val="003C171B"/>
    <w:rsid w:val="003C34E2"/>
    <w:rsid w:val="003D1AD1"/>
    <w:rsid w:val="003D30E6"/>
    <w:rsid w:val="003D32BC"/>
    <w:rsid w:val="003D5600"/>
    <w:rsid w:val="003D5D91"/>
    <w:rsid w:val="003D60B0"/>
    <w:rsid w:val="003D6323"/>
    <w:rsid w:val="003D69CA"/>
    <w:rsid w:val="003E2CFB"/>
    <w:rsid w:val="003F1802"/>
    <w:rsid w:val="004072C1"/>
    <w:rsid w:val="00411A54"/>
    <w:rsid w:val="00412415"/>
    <w:rsid w:val="00415FEE"/>
    <w:rsid w:val="004210D2"/>
    <w:rsid w:val="00422049"/>
    <w:rsid w:val="00422939"/>
    <w:rsid w:val="00422C18"/>
    <w:rsid w:val="0042398E"/>
    <w:rsid w:val="004309BD"/>
    <w:rsid w:val="004342B8"/>
    <w:rsid w:val="00435560"/>
    <w:rsid w:val="00435F3E"/>
    <w:rsid w:val="0043724C"/>
    <w:rsid w:val="0043738B"/>
    <w:rsid w:val="004375B9"/>
    <w:rsid w:val="004446EF"/>
    <w:rsid w:val="00446F5C"/>
    <w:rsid w:val="0044723C"/>
    <w:rsid w:val="00454A04"/>
    <w:rsid w:val="00455FAE"/>
    <w:rsid w:val="004701F2"/>
    <w:rsid w:val="004706C9"/>
    <w:rsid w:val="004710D3"/>
    <w:rsid w:val="00475531"/>
    <w:rsid w:val="00476346"/>
    <w:rsid w:val="00480720"/>
    <w:rsid w:val="00480EB7"/>
    <w:rsid w:val="00482CAD"/>
    <w:rsid w:val="00484ADA"/>
    <w:rsid w:val="004879CE"/>
    <w:rsid w:val="00496800"/>
    <w:rsid w:val="004A231E"/>
    <w:rsid w:val="004A5C76"/>
    <w:rsid w:val="004A6753"/>
    <w:rsid w:val="004B0149"/>
    <w:rsid w:val="004B1256"/>
    <w:rsid w:val="004B43FE"/>
    <w:rsid w:val="004B7B34"/>
    <w:rsid w:val="004C0327"/>
    <w:rsid w:val="004C0EC1"/>
    <w:rsid w:val="004C1660"/>
    <w:rsid w:val="004D7C79"/>
    <w:rsid w:val="004E03B8"/>
    <w:rsid w:val="004E5876"/>
    <w:rsid w:val="004F4E40"/>
    <w:rsid w:val="004F515C"/>
    <w:rsid w:val="00504FFD"/>
    <w:rsid w:val="00510808"/>
    <w:rsid w:val="00514F3B"/>
    <w:rsid w:val="00515062"/>
    <w:rsid w:val="005215C5"/>
    <w:rsid w:val="00524B10"/>
    <w:rsid w:val="00530215"/>
    <w:rsid w:val="00533F37"/>
    <w:rsid w:val="0053644D"/>
    <w:rsid w:val="00547C29"/>
    <w:rsid w:val="00550A12"/>
    <w:rsid w:val="00550AE3"/>
    <w:rsid w:val="005542ED"/>
    <w:rsid w:val="00556659"/>
    <w:rsid w:val="00557A73"/>
    <w:rsid w:val="0056174D"/>
    <w:rsid w:val="00567052"/>
    <w:rsid w:val="00571B82"/>
    <w:rsid w:val="00572D2A"/>
    <w:rsid w:val="00576397"/>
    <w:rsid w:val="005763EC"/>
    <w:rsid w:val="00577006"/>
    <w:rsid w:val="00581398"/>
    <w:rsid w:val="00584C8A"/>
    <w:rsid w:val="00590111"/>
    <w:rsid w:val="00590483"/>
    <w:rsid w:val="00595D62"/>
    <w:rsid w:val="005961F1"/>
    <w:rsid w:val="005A26E8"/>
    <w:rsid w:val="005A3AF6"/>
    <w:rsid w:val="005A45F2"/>
    <w:rsid w:val="005A4EC9"/>
    <w:rsid w:val="005B1BB9"/>
    <w:rsid w:val="005C6852"/>
    <w:rsid w:val="005D03DE"/>
    <w:rsid w:val="005D6E0B"/>
    <w:rsid w:val="005E2F7A"/>
    <w:rsid w:val="005E3B4A"/>
    <w:rsid w:val="005F768E"/>
    <w:rsid w:val="00604B55"/>
    <w:rsid w:val="00605092"/>
    <w:rsid w:val="006115A1"/>
    <w:rsid w:val="006219A6"/>
    <w:rsid w:val="0062427F"/>
    <w:rsid w:val="00625E8B"/>
    <w:rsid w:val="00636919"/>
    <w:rsid w:val="0064551A"/>
    <w:rsid w:val="00647161"/>
    <w:rsid w:val="00647DE8"/>
    <w:rsid w:val="006536D1"/>
    <w:rsid w:val="00672E10"/>
    <w:rsid w:val="00672F40"/>
    <w:rsid w:val="0067619E"/>
    <w:rsid w:val="00681ACC"/>
    <w:rsid w:val="00682491"/>
    <w:rsid w:val="00685A0E"/>
    <w:rsid w:val="00687280"/>
    <w:rsid w:val="00687D4A"/>
    <w:rsid w:val="00697154"/>
    <w:rsid w:val="00697EA7"/>
    <w:rsid w:val="006A3DD1"/>
    <w:rsid w:val="006A5FB8"/>
    <w:rsid w:val="006B2E1C"/>
    <w:rsid w:val="006C3B41"/>
    <w:rsid w:val="006C3F64"/>
    <w:rsid w:val="006C737D"/>
    <w:rsid w:val="006D037A"/>
    <w:rsid w:val="006D6B66"/>
    <w:rsid w:val="006D7F1B"/>
    <w:rsid w:val="006E03FC"/>
    <w:rsid w:val="006E1DB2"/>
    <w:rsid w:val="006E2FEB"/>
    <w:rsid w:val="006E56AE"/>
    <w:rsid w:val="006F0C98"/>
    <w:rsid w:val="00703908"/>
    <w:rsid w:val="00707994"/>
    <w:rsid w:val="00711FD1"/>
    <w:rsid w:val="0071253B"/>
    <w:rsid w:val="00721CFA"/>
    <w:rsid w:val="00724404"/>
    <w:rsid w:val="00735BF2"/>
    <w:rsid w:val="00750FF1"/>
    <w:rsid w:val="00751D64"/>
    <w:rsid w:val="007520B8"/>
    <w:rsid w:val="00752673"/>
    <w:rsid w:val="007527CF"/>
    <w:rsid w:val="00757C81"/>
    <w:rsid w:val="00761C46"/>
    <w:rsid w:val="007621BE"/>
    <w:rsid w:val="00780596"/>
    <w:rsid w:val="00780992"/>
    <w:rsid w:val="007871A8"/>
    <w:rsid w:val="00787C57"/>
    <w:rsid w:val="00794806"/>
    <w:rsid w:val="007A6F0C"/>
    <w:rsid w:val="007B62FD"/>
    <w:rsid w:val="007C04F1"/>
    <w:rsid w:val="007D1D4F"/>
    <w:rsid w:val="007D2B9B"/>
    <w:rsid w:val="007D3D1F"/>
    <w:rsid w:val="007D5F67"/>
    <w:rsid w:val="007E0E87"/>
    <w:rsid w:val="007E2535"/>
    <w:rsid w:val="007F3FCF"/>
    <w:rsid w:val="007F4573"/>
    <w:rsid w:val="007F6DDE"/>
    <w:rsid w:val="00821684"/>
    <w:rsid w:val="00825BF1"/>
    <w:rsid w:val="00826D09"/>
    <w:rsid w:val="00835BC4"/>
    <w:rsid w:val="008365E8"/>
    <w:rsid w:val="00860CB8"/>
    <w:rsid w:val="00865CC0"/>
    <w:rsid w:val="008662C8"/>
    <w:rsid w:val="0086791B"/>
    <w:rsid w:val="0087106F"/>
    <w:rsid w:val="008710AF"/>
    <w:rsid w:val="00891FD3"/>
    <w:rsid w:val="00893979"/>
    <w:rsid w:val="008A2692"/>
    <w:rsid w:val="008A6CF2"/>
    <w:rsid w:val="008A7C2B"/>
    <w:rsid w:val="008B02F2"/>
    <w:rsid w:val="008B189D"/>
    <w:rsid w:val="008B433B"/>
    <w:rsid w:val="008B4EC4"/>
    <w:rsid w:val="008B7354"/>
    <w:rsid w:val="008C09AA"/>
    <w:rsid w:val="008C349E"/>
    <w:rsid w:val="008C3670"/>
    <w:rsid w:val="008C7958"/>
    <w:rsid w:val="008D0C8C"/>
    <w:rsid w:val="008D7A33"/>
    <w:rsid w:val="008E26F0"/>
    <w:rsid w:val="008F2BB5"/>
    <w:rsid w:val="008F336E"/>
    <w:rsid w:val="009006AA"/>
    <w:rsid w:val="0090465E"/>
    <w:rsid w:val="00904EBF"/>
    <w:rsid w:val="0091449C"/>
    <w:rsid w:val="00915A32"/>
    <w:rsid w:val="00922A5E"/>
    <w:rsid w:val="00924096"/>
    <w:rsid w:val="00925009"/>
    <w:rsid w:val="00926508"/>
    <w:rsid w:val="00926A0C"/>
    <w:rsid w:val="00941C50"/>
    <w:rsid w:val="00945B64"/>
    <w:rsid w:val="00953459"/>
    <w:rsid w:val="00954D5F"/>
    <w:rsid w:val="009555B1"/>
    <w:rsid w:val="00956AFA"/>
    <w:rsid w:val="009578F6"/>
    <w:rsid w:val="00964E06"/>
    <w:rsid w:val="00971B61"/>
    <w:rsid w:val="0097571C"/>
    <w:rsid w:val="00976329"/>
    <w:rsid w:val="00976F11"/>
    <w:rsid w:val="009831A2"/>
    <w:rsid w:val="009864A9"/>
    <w:rsid w:val="0098677B"/>
    <w:rsid w:val="009874F7"/>
    <w:rsid w:val="009A0C1E"/>
    <w:rsid w:val="009A2F1C"/>
    <w:rsid w:val="009A5B15"/>
    <w:rsid w:val="009A5FAE"/>
    <w:rsid w:val="009B00F4"/>
    <w:rsid w:val="009B6886"/>
    <w:rsid w:val="009B7CC8"/>
    <w:rsid w:val="009C3CAB"/>
    <w:rsid w:val="009C3F75"/>
    <w:rsid w:val="009D0CF6"/>
    <w:rsid w:val="009D38C3"/>
    <w:rsid w:val="009D4B4C"/>
    <w:rsid w:val="009E16F7"/>
    <w:rsid w:val="009F2F10"/>
    <w:rsid w:val="00A0444F"/>
    <w:rsid w:val="00A06AF4"/>
    <w:rsid w:val="00A1280C"/>
    <w:rsid w:val="00A12E32"/>
    <w:rsid w:val="00A1343D"/>
    <w:rsid w:val="00A1465F"/>
    <w:rsid w:val="00A15957"/>
    <w:rsid w:val="00A20435"/>
    <w:rsid w:val="00A256C5"/>
    <w:rsid w:val="00A30CC5"/>
    <w:rsid w:val="00A4208C"/>
    <w:rsid w:val="00A50E94"/>
    <w:rsid w:val="00A5227D"/>
    <w:rsid w:val="00A53257"/>
    <w:rsid w:val="00A61389"/>
    <w:rsid w:val="00A6410F"/>
    <w:rsid w:val="00A718AC"/>
    <w:rsid w:val="00A71938"/>
    <w:rsid w:val="00A71A06"/>
    <w:rsid w:val="00A744DC"/>
    <w:rsid w:val="00A8099E"/>
    <w:rsid w:val="00A80DA5"/>
    <w:rsid w:val="00A84185"/>
    <w:rsid w:val="00A9217F"/>
    <w:rsid w:val="00AA229B"/>
    <w:rsid w:val="00AB0272"/>
    <w:rsid w:val="00AB16C9"/>
    <w:rsid w:val="00AB527E"/>
    <w:rsid w:val="00AC234B"/>
    <w:rsid w:val="00AC3B8D"/>
    <w:rsid w:val="00AD131C"/>
    <w:rsid w:val="00AE3171"/>
    <w:rsid w:val="00AE39B1"/>
    <w:rsid w:val="00AF14E8"/>
    <w:rsid w:val="00AF3284"/>
    <w:rsid w:val="00AF48DF"/>
    <w:rsid w:val="00AF4A7D"/>
    <w:rsid w:val="00AF636C"/>
    <w:rsid w:val="00B008ED"/>
    <w:rsid w:val="00B16730"/>
    <w:rsid w:val="00B51847"/>
    <w:rsid w:val="00B53819"/>
    <w:rsid w:val="00B64ED9"/>
    <w:rsid w:val="00B70199"/>
    <w:rsid w:val="00B8109B"/>
    <w:rsid w:val="00B83240"/>
    <w:rsid w:val="00B856B9"/>
    <w:rsid w:val="00B87ABF"/>
    <w:rsid w:val="00B91288"/>
    <w:rsid w:val="00B92F89"/>
    <w:rsid w:val="00BA2D4E"/>
    <w:rsid w:val="00BA5CFB"/>
    <w:rsid w:val="00BA618D"/>
    <w:rsid w:val="00BA7CDC"/>
    <w:rsid w:val="00BB16DA"/>
    <w:rsid w:val="00BB3C86"/>
    <w:rsid w:val="00BB6256"/>
    <w:rsid w:val="00BC5CE5"/>
    <w:rsid w:val="00BC61E9"/>
    <w:rsid w:val="00BC7EE6"/>
    <w:rsid w:val="00BC7F23"/>
    <w:rsid w:val="00BD27D4"/>
    <w:rsid w:val="00BE0727"/>
    <w:rsid w:val="00BE6A87"/>
    <w:rsid w:val="00BF1087"/>
    <w:rsid w:val="00BF4709"/>
    <w:rsid w:val="00BF47FD"/>
    <w:rsid w:val="00C00E1C"/>
    <w:rsid w:val="00C05A1E"/>
    <w:rsid w:val="00C05E67"/>
    <w:rsid w:val="00C1014A"/>
    <w:rsid w:val="00C31EE9"/>
    <w:rsid w:val="00C33C25"/>
    <w:rsid w:val="00C3441D"/>
    <w:rsid w:val="00C35E67"/>
    <w:rsid w:val="00C43DE5"/>
    <w:rsid w:val="00C45F99"/>
    <w:rsid w:val="00C46E48"/>
    <w:rsid w:val="00C578C0"/>
    <w:rsid w:val="00C5792F"/>
    <w:rsid w:val="00C61455"/>
    <w:rsid w:val="00C66F9C"/>
    <w:rsid w:val="00C70814"/>
    <w:rsid w:val="00C714E4"/>
    <w:rsid w:val="00C77D86"/>
    <w:rsid w:val="00C845A8"/>
    <w:rsid w:val="00C90D01"/>
    <w:rsid w:val="00C93DA4"/>
    <w:rsid w:val="00CB1FBB"/>
    <w:rsid w:val="00CC0156"/>
    <w:rsid w:val="00CC46BD"/>
    <w:rsid w:val="00CD46A0"/>
    <w:rsid w:val="00CE4D87"/>
    <w:rsid w:val="00CF3DF7"/>
    <w:rsid w:val="00D00A08"/>
    <w:rsid w:val="00D04DA1"/>
    <w:rsid w:val="00D06365"/>
    <w:rsid w:val="00D25F20"/>
    <w:rsid w:val="00D36377"/>
    <w:rsid w:val="00D4270B"/>
    <w:rsid w:val="00D430D0"/>
    <w:rsid w:val="00D4426B"/>
    <w:rsid w:val="00D4521D"/>
    <w:rsid w:val="00D50700"/>
    <w:rsid w:val="00D54365"/>
    <w:rsid w:val="00D60EB2"/>
    <w:rsid w:val="00D664AB"/>
    <w:rsid w:val="00D67732"/>
    <w:rsid w:val="00D70224"/>
    <w:rsid w:val="00D765CC"/>
    <w:rsid w:val="00D77954"/>
    <w:rsid w:val="00D827B6"/>
    <w:rsid w:val="00D849E8"/>
    <w:rsid w:val="00D8583B"/>
    <w:rsid w:val="00D863C9"/>
    <w:rsid w:val="00DA2FB1"/>
    <w:rsid w:val="00DA397D"/>
    <w:rsid w:val="00DA3B86"/>
    <w:rsid w:val="00DB0B52"/>
    <w:rsid w:val="00DB33B0"/>
    <w:rsid w:val="00DC00F5"/>
    <w:rsid w:val="00DC785B"/>
    <w:rsid w:val="00DD3A1E"/>
    <w:rsid w:val="00DD5FE5"/>
    <w:rsid w:val="00DE3611"/>
    <w:rsid w:val="00DE4ED5"/>
    <w:rsid w:val="00DF0076"/>
    <w:rsid w:val="00DF276B"/>
    <w:rsid w:val="00DF3021"/>
    <w:rsid w:val="00DF3915"/>
    <w:rsid w:val="00DF5375"/>
    <w:rsid w:val="00DF58E0"/>
    <w:rsid w:val="00DF70B4"/>
    <w:rsid w:val="00E01B5E"/>
    <w:rsid w:val="00E01CBA"/>
    <w:rsid w:val="00E077FF"/>
    <w:rsid w:val="00E1180F"/>
    <w:rsid w:val="00E12308"/>
    <w:rsid w:val="00E1231F"/>
    <w:rsid w:val="00E14CCA"/>
    <w:rsid w:val="00E150DC"/>
    <w:rsid w:val="00E21B5D"/>
    <w:rsid w:val="00E25CE2"/>
    <w:rsid w:val="00E276D1"/>
    <w:rsid w:val="00E30590"/>
    <w:rsid w:val="00E34AD7"/>
    <w:rsid w:val="00E36B2C"/>
    <w:rsid w:val="00E43A50"/>
    <w:rsid w:val="00E4638E"/>
    <w:rsid w:val="00E60D6B"/>
    <w:rsid w:val="00E63614"/>
    <w:rsid w:val="00E75E7A"/>
    <w:rsid w:val="00E8280F"/>
    <w:rsid w:val="00E84CDB"/>
    <w:rsid w:val="00E87223"/>
    <w:rsid w:val="00E93130"/>
    <w:rsid w:val="00E94988"/>
    <w:rsid w:val="00E974C1"/>
    <w:rsid w:val="00EA36E6"/>
    <w:rsid w:val="00EA3AB3"/>
    <w:rsid w:val="00EA56C5"/>
    <w:rsid w:val="00EB3400"/>
    <w:rsid w:val="00EB7DC1"/>
    <w:rsid w:val="00EC1CE8"/>
    <w:rsid w:val="00EC3039"/>
    <w:rsid w:val="00EC64BD"/>
    <w:rsid w:val="00ED0A6B"/>
    <w:rsid w:val="00ED6BD2"/>
    <w:rsid w:val="00ED7D64"/>
    <w:rsid w:val="00EE0942"/>
    <w:rsid w:val="00EF1460"/>
    <w:rsid w:val="00EF691D"/>
    <w:rsid w:val="00EF6B3A"/>
    <w:rsid w:val="00F004F1"/>
    <w:rsid w:val="00F023A6"/>
    <w:rsid w:val="00F027F3"/>
    <w:rsid w:val="00F054AB"/>
    <w:rsid w:val="00F10718"/>
    <w:rsid w:val="00F136D7"/>
    <w:rsid w:val="00F32ADE"/>
    <w:rsid w:val="00F37A0B"/>
    <w:rsid w:val="00F52A87"/>
    <w:rsid w:val="00F61417"/>
    <w:rsid w:val="00F64B3D"/>
    <w:rsid w:val="00F67DB4"/>
    <w:rsid w:val="00F722C4"/>
    <w:rsid w:val="00F76B7E"/>
    <w:rsid w:val="00F8601F"/>
    <w:rsid w:val="00F906F9"/>
    <w:rsid w:val="00FA2798"/>
    <w:rsid w:val="00FB1A48"/>
    <w:rsid w:val="00FB3DCD"/>
    <w:rsid w:val="00FB4496"/>
    <w:rsid w:val="00FB78CA"/>
    <w:rsid w:val="00FB7BD2"/>
    <w:rsid w:val="00FC27DD"/>
    <w:rsid w:val="00FD2843"/>
    <w:rsid w:val="00FD68FD"/>
    <w:rsid w:val="00FE32A6"/>
    <w:rsid w:val="00FF01CF"/>
    <w:rsid w:val="00FF2F7F"/>
    <w:rsid w:val="00FF3607"/>
    <w:rsid w:val="00FF5AD1"/>
    <w:rsid w:val="00FF5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F8563"/>
  <w15:chartTrackingRefBased/>
  <w15:docId w15:val="{C3A12074-2174-469A-9BC8-F812E910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C46BD"/>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AE"/>
    <w:rPr>
      <w:rFonts w:ascii="Segoe UI" w:hAnsi="Segoe UI" w:cs="Segoe UI"/>
      <w:sz w:val="18"/>
      <w:szCs w:val="18"/>
    </w:rPr>
  </w:style>
  <w:style w:type="paragraph" w:styleId="ListParagraph">
    <w:name w:val="List Paragraph"/>
    <w:basedOn w:val="Normal"/>
    <w:uiPriority w:val="34"/>
    <w:qFormat/>
    <w:rsid w:val="00FD2843"/>
    <w:pPr>
      <w:ind w:left="720"/>
      <w:contextualSpacing/>
    </w:pPr>
  </w:style>
  <w:style w:type="character" w:styleId="CommentReference">
    <w:name w:val="annotation reference"/>
    <w:basedOn w:val="DefaultParagraphFont"/>
    <w:uiPriority w:val="99"/>
    <w:semiHidden/>
    <w:unhideWhenUsed/>
    <w:rsid w:val="0034711F"/>
    <w:rPr>
      <w:sz w:val="16"/>
      <w:szCs w:val="16"/>
    </w:rPr>
  </w:style>
  <w:style w:type="paragraph" w:styleId="CommentText">
    <w:name w:val="annotation text"/>
    <w:basedOn w:val="Normal"/>
    <w:link w:val="CommentTextChar"/>
    <w:uiPriority w:val="99"/>
    <w:semiHidden/>
    <w:unhideWhenUsed/>
    <w:rsid w:val="0034711F"/>
    <w:pPr>
      <w:spacing w:line="240" w:lineRule="auto"/>
    </w:pPr>
    <w:rPr>
      <w:sz w:val="20"/>
      <w:szCs w:val="20"/>
    </w:rPr>
  </w:style>
  <w:style w:type="character" w:customStyle="1" w:styleId="CommentTextChar">
    <w:name w:val="Comment Text Char"/>
    <w:basedOn w:val="DefaultParagraphFont"/>
    <w:link w:val="CommentText"/>
    <w:uiPriority w:val="99"/>
    <w:semiHidden/>
    <w:rsid w:val="0034711F"/>
    <w:rPr>
      <w:sz w:val="20"/>
      <w:szCs w:val="20"/>
    </w:rPr>
  </w:style>
  <w:style w:type="paragraph" w:styleId="CommentSubject">
    <w:name w:val="annotation subject"/>
    <w:basedOn w:val="CommentText"/>
    <w:next w:val="CommentText"/>
    <w:link w:val="CommentSubjectChar"/>
    <w:uiPriority w:val="99"/>
    <w:semiHidden/>
    <w:unhideWhenUsed/>
    <w:rsid w:val="0034711F"/>
    <w:rPr>
      <w:b/>
      <w:bCs/>
    </w:rPr>
  </w:style>
  <w:style w:type="character" w:customStyle="1" w:styleId="CommentSubjectChar">
    <w:name w:val="Comment Subject Char"/>
    <w:basedOn w:val="CommentTextChar"/>
    <w:link w:val="CommentSubject"/>
    <w:uiPriority w:val="99"/>
    <w:semiHidden/>
    <w:rsid w:val="0034711F"/>
    <w:rPr>
      <w:b/>
      <w:bCs/>
      <w:sz w:val="20"/>
      <w:szCs w:val="20"/>
    </w:rPr>
  </w:style>
  <w:style w:type="character" w:styleId="Hyperlink">
    <w:name w:val="Hyperlink"/>
    <w:basedOn w:val="DefaultParagraphFont"/>
    <w:uiPriority w:val="99"/>
    <w:unhideWhenUsed/>
    <w:rsid w:val="002736B7"/>
    <w:rPr>
      <w:color w:val="0563C1" w:themeColor="hyperlink"/>
      <w:u w:val="single"/>
    </w:rPr>
  </w:style>
  <w:style w:type="character" w:styleId="UnresolvedMention">
    <w:name w:val="Unresolved Mention"/>
    <w:basedOn w:val="DefaultParagraphFont"/>
    <w:uiPriority w:val="99"/>
    <w:semiHidden/>
    <w:unhideWhenUsed/>
    <w:rsid w:val="002736B7"/>
    <w:rPr>
      <w:color w:val="605E5C"/>
      <w:shd w:val="clear" w:color="auto" w:fill="E1DFDD"/>
    </w:rPr>
  </w:style>
  <w:style w:type="paragraph" w:styleId="Header">
    <w:name w:val="header"/>
    <w:basedOn w:val="Normal"/>
    <w:link w:val="HeaderChar"/>
    <w:unhideWhenUsed/>
    <w:rsid w:val="008D7A33"/>
    <w:pPr>
      <w:tabs>
        <w:tab w:val="center" w:pos="4513"/>
        <w:tab w:val="right" w:pos="9026"/>
      </w:tabs>
      <w:spacing w:after="0" w:line="240" w:lineRule="auto"/>
    </w:pPr>
  </w:style>
  <w:style w:type="character" w:customStyle="1" w:styleId="HeaderChar">
    <w:name w:val="Header Char"/>
    <w:basedOn w:val="DefaultParagraphFont"/>
    <w:link w:val="Header"/>
    <w:rsid w:val="008D7A33"/>
  </w:style>
  <w:style w:type="paragraph" w:styleId="Footer">
    <w:name w:val="footer"/>
    <w:basedOn w:val="Normal"/>
    <w:link w:val="FooterChar"/>
    <w:uiPriority w:val="99"/>
    <w:unhideWhenUsed/>
    <w:rsid w:val="008D7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A33"/>
  </w:style>
  <w:style w:type="character" w:styleId="PageNumber">
    <w:name w:val="page number"/>
    <w:basedOn w:val="DefaultParagraphFont"/>
    <w:uiPriority w:val="99"/>
    <w:semiHidden/>
    <w:unhideWhenUsed/>
    <w:rsid w:val="001D3ADB"/>
  </w:style>
  <w:style w:type="paragraph" w:styleId="PlainText">
    <w:name w:val="Plain Text"/>
    <w:basedOn w:val="Normal"/>
    <w:link w:val="PlainTextChar"/>
    <w:rsid w:val="00A71938"/>
    <w:pPr>
      <w:spacing w:after="0" w:line="276" w:lineRule="auto"/>
      <w:jc w:val="both"/>
    </w:pPr>
    <w:rPr>
      <w:rFonts w:ascii="Gill Sans" w:eastAsia="Times New Roman" w:hAnsi="Gill Sans" w:cs="Courier New"/>
      <w:bCs/>
      <w:spacing w:val="4"/>
      <w:sz w:val="20"/>
      <w:szCs w:val="20"/>
    </w:rPr>
  </w:style>
  <w:style w:type="character" w:customStyle="1" w:styleId="PlainTextChar">
    <w:name w:val="Plain Text Char"/>
    <w:basedOn w:val="DefaultParagraphFont"/>
    <w:link w:val="PlainText"/>
    <w:rsid w:val="00A71938"/>
    <w:rPr>
      <w:rFonts w:ascii="Gill Sans" w:eastAsia="Times New Roman" w:hAnsi="Gill Sans" w:cs="Courier New"/>
      <w:bCs/>
      <w:spacing w:val="4"/>
      <w:sz w:val="20"/>
      <w:szCs w:val="20"/>
    </w:rPr>
  </w:style>
  <w:style w:type="character" w:styleId="FollowedHyperlink">
    <w:name w:val="FollowedHyperlink"/>
    <w:basedOn w:val="DefaultParagraphFont"/>
    <w:uiPriority w:val="99"/>
    <w:semiHidden/>
    <w:unhideWhenUsed/>
    <w:rsid w:val="005B1BB9"/>
    <w:rPr>
      <w:color w:val="954F72" w:themeColor="followedHyperlink"/>
      <w:u w:val="single"/>
    </w:rPr>
  </w:style>
  <w:style w:type="character" w:customStyle="1" w:styleId="Heading2Char">
    <w:name w:val="Heading 2 Char"/>
    <w:basedOn w:val="DefaultParagraphFont"/>
    <w:link w:val="Heading2"/>
    <w:rsid w:val="00CC46BD"/>
    <w:rPr>
      <w:rFonts w:ascii="Calibri Light" w:eastAsia="Times New Roman" w:hAnsi="Calibri Light" w:cs="Times New Roman"/>
      <w:b/>
      <w:bCs/>
      <w:i/>
      <w:iCs/>
      <w:sz w:val="28"/>
      <w:szCs w:val="28"/>
    </w:rPr>
  </w:style>
  <w:style w:type="character" w:styleId="Emphasis">
    <w:name w:val="Emphasis"/>
    <w:uiPriority w:val="20"/>
    <w:qFormat/>
    <w:rsid w:val="00CC46B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1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6EE447BAA348B68B448EA51CDF03" ma:contentTypeVersion="8" ma:contentTypeDescription="Create a new document." ma:contentTypeScope="" ma:versionID="1c0a159f1a3fcba1b9bf3a8b194633fa">
  <xsd:schema xmlns:xsd="http://www.w3.org/2001/XMLSchema" xmlns:xs="http://www.w3.org/2001/XMLSchema" xmlns:p="http://schemas.microsoft.com/office/2006/metadata/properties" xmlns:ns3="d3197d30-c7b6-4274-b863-7e34421eb7a1" targetNamespace="http://schemas.microsoft.com/office/2006/metadata/properties" ma:root="true" ma:fieldsID="2d5b63e3763ce616e88d63798f4f0c60" ns3:_="">
    <xsd:import namespace="d3197d30-c7b6-4274-b863-7e34421eb7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97d30-c7b6-4274-b863-7e34421eb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FCD904-400A-4613-BD0B-5DD3D6EC38AE}">
  <ds:schemaRefs>
    <ds:schemaRef ds:uri="http://schemas.openxmlformats.org/officeDocument/2006/bibliography"/>
  </ds:schemaRefs>
</ds:datastoreItem>
</file>

<file path=customXml/itemProps2.xml><?xml version="1.0" encoding="utf-8"?>
<ds:datastoreItem xmlns:ds="http://schemas.openxmlformats.org/officeDocument/2006/customXml" ds:itemID="{842BA5B7-556C-4E04-B42E-CCF1CBDB9B97}">
  <ds:schemaRefs>
    <ds:schemaRef ds:uri="http://schemas.microsoft.com/sharepoint/v3/contenttype/forms"/>
  </ds:schemaRefs>
</ds:datastoreItem>
</file>

<file path=customXml/itemProps3.xml><?xml version="1.0" encoding="utf-8"?>
<ds:datastoreItem xmlns:ds="http://schemas.openxmlformats.org/officeDocument/2006/customXml" ds:itemID="{EBCE43A6-2038-45AA-A546-E7C5CDDF6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4A8E13-A46E-4A3D-A991-FEF94E27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97d30-c7b6-4274-b863-7e34421e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Wisely</dc:creator>
  <cp:keywords/>
  <dc:description/>
  <cp:lastModifiedBy>Vivienne Riddoch</cp:lastModifiedBy>
  <cp:revision>36</cp:revision>
  <dcterms:created xsi:type="dcterms:W3CDTF">2022-10-23T10:42:00Z</dcterms:created>
  <dcterms:modified xsi:type="dcterms:W3CDTF">2022-10-26T06:36:00Z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0x010100D3D06EE447BAA348B68B448EA51CDF03</vt:lpwstr>
  </property>
</Properties>
</file>