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A30F7" w14:textId="77777777" w:rsidR="00861B7C" w:rsidRDefault="00861B7C" w:rsidP="00861B7C"/>
    <w:p w14:paraId="70439CB3" w14:textId="77777777" w:rsidR="005A0170" w:rsidRDefault="005A0170" w:rsidP="00861B7C">
      <w:pPr>
        <w:rPr>
          <w:b/>
          <w:bCs/>
          <w:sz w:val="28"/>
          <w:szCs w:val="28"/>
        </w:rPr>
      </w:pPr>
    </w:p>
    <w:tbl>
      <w:tblPr>
        <w:tblW w:w="9576" w:type="dxa"/>
        <w:jc w:val="center"/>
        <w:tblLayout w:type="fixed"/>
        <w:tblLook w:val="0400" w:firstRow="0" w:lastRow="0" w:firstColumn="0" w:lastColumn="0" w:noHBand="0" w:noVBand="1"/>
      </w:tblPr>
      <w:tblGrid>
        <w:gridCol w:w="9576"/>
      </w:tblGrid>
      <w:tr w:rsidR="00626FF1" w:rsidRPr="00611F31" w14:paraId="206D3AAA" w14:textId="77777777" w:rsidTr="004F45BA">
        <w:trPr>
          <w:trHeight w:val="2880"/>
          <w:jc w:val="center"/>
        </w:trPr>
        <w:tc>
          <w:tcPr>
            <w:tcW w:w="9576" w:type="dxa"/>
          </w:tcPr>
          <w:p w14:paraId="4DA079CB" w14:textId="4FCBC0C5" w:rsidR="00626FF1" w:rsidRPr="00611F31" w:rsidRDefault="00626FF1" w:rsidP="004F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mbria" w:hAnsi="Arial" w:cs="Arial"/>
                <w:b/>
                <w:smallCaps/>
                <w:color w:val="000000"/>
                <w:sz w:val="28"/>
                <w:szCs w:val="28"/>
              </w:rPr>
            </w:pPr>
            <w:r w:rsidRPr="00611F31">
              <w:rPr>
                <w:rFonts w:ascii="Arial" w:eastAsia="Cambria" w:hAnsi="Arial" w:cs="Arial"/>
                <w:b/>
                <w:smallCaps/>
                <w:color w:val="000000"/>
                <w:sz w:val="28"/>
                <w:szCs w:val="28"/>
              </w:rPr>
              <w:t>Business Continuity Plan</w:t>
            </w:r>
            <w:r w:rsidR="00611F31" w:rsidRPr="00611F31">
              <w:rPr>
                <w:rFonts w:ascii="Arial" w:eastAsia="Cambria" w:hAnsi="Arial" w:cs="Arial"/>
                <w:b/>
                <w:smallCaps/>
                <w:color w:val="000000"/>
                <w:sz w:val="28"/>
                <w:szCs w:val="28"/>
              </w:rPr>
              <w:t xml:space="preserve"> Template</w:t>
            </w:r>
          </w:p>
        </w:tc>
      </w:tr>
      <w:tr w:rsidR="00626FF1" w:rsidRPr="00E932F3" w14:paraId="0208B48B" w14:textId="77777777" w:rsidTr="004F45BA">
        <w:trPr>
          <w:trHeight w:val="1440"/>
          <w:jc w:val="center"/>
        </w:trPr>
        <w:tc>
          <w:tcPr>
            <w:tcW w:w="9576" w:type="dxa"/>
            <w:tcBorders>
              <w:bottom w:val="single" w:sz="4" w:space="0" w:color="4F81BD"/>
            </w:tcBorders>
            <w:vAlign w:val="center"/>
          </w:tcPr>
          <w:p w14:paraId="19703E0A" w14:textId="38E24138" w:rsidR="00626FF1" w:rsidRPr="00E932F3" w:rsidRDefault="00626FF1" w:rsidP="00626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mbria" w:hAnsi="Arial" w:cs="Arial"/>
                <w:color w:val="000000"/>
                <w:sz w:val="80"/>
                <w:szCs w:val="80"/>
              </w:rPr>
            </w:pPr>
            <w:r w:rsidRPr="00E932F3">
              <w:rPr>
                <w:rFonts w:ascii="Arial" w:eastAsia="Cambria" w:hAnsi="Arial" w:cs="Arial"/>
                <w:color w:val="000000"/>
                <w:sz w:val="80"/>
                <w:szCs w:val="80"/>
              </w:rPr>
              <w:t>Company Name</w:t>
            </w:r>
          </w:p>
        </w:tc>
      </w:tr>
      <w:tr w:rsidR="00626FF1" w:rsidRPr="00E932F3" w14:paraId="40745488" w14:textId="77777777" w:rsidTr="004F45BA">
        <w:trPr>
          <w:trHeight w:val="720"/>
          <w:jc w:val="center"/>
        </w:trPr>
        <w:tc>
          <w:tcPr>
            <w:tcW w:w="9576" w:type="dxa"/>
            <w:tcBorders>
              <w:top w:val="single" w:sz="4" w:space="0" w:color="4F81BD"/>
            </w:tcBorders>
            <w:vAlign w:val="center"/>
          </w:tcPr>
          <w:p w14:paraId="2302E0BC" w14:textId="75C47929" w:rsidR="00626FF1" w:rsidRPr="00E932F3" w:rsidRDefault="00626FF1" w:rsidP="004F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mbria" w:hAnsi="Arial" w:cs="Arial"/>
                <w:color w:val="000000"/>
                <w:sz w:val="44"/>
                <w:szCs w:val="44"/>
              </w:rPr>
            </w:pPr>
          </w:p>
        </w:tc>
      </w:tr>
      <w:tr w:rsidR="00626FF1" w:rsidRPr="00E932F3" w14:paraId="0C8CD959" w14:textId="77777777" w:rsidTr="00626FF1">
        <w:trPr>
          <w:trHeight w:val="427"/>
          <w:jc w:val="center"/>
        </w:trPr>
        <w:tc>
          <w:tcPr>
            <w:tcW w:w="9576" w:type="dxa"/>
            <w:vAlign w:val="center"/>
          </w:tcPr>
          <w:p w14:paraId="49DBB3C8" w14:textId="77777777" w:rsidR="00626FF1" w:rsidRPr="00E932F3" w:rsidRDefault="00626FF1" w:rsidP="004F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626FF1" w:rsidRPr="00E932F3" w14:paraId="113240CF" w14:textId="77777777" w:rsidTr="004F45BA">
        <w:trPr>
          <w:trHeight w:val="360"/>
          <w:jc w:val="center"/>
        </w:trPr>
        <w:tc>
          <w:tcPr>
            <w:tcW w:w="9576" w:type="dxa"/>
            <w:vAlign w:val="center"/>
          </w:tcPr>
          <w:p w14:paraId="127AEF12" w14:textId="0E24BFE1" w:rsidR="00626FF1" w:rsidRPr="00E932F3" w:rsidRDefault="00626FF1" w:rsidP="004F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E932F3">
              <w:rPr>
                <w:rFonts w:ascii="Arial" w:eastAsia="Calibri" w:hAnsi="Arial" w:cs="Arial"/>
                <w:b/>
                <w:color w:val="000000"/>
              </w:rPr>
              <w:t>Website</w:t>
            </w:r>
          </w:p>
        </w:tc>
      </w:tr>
      <w:tr w:rsidR="00626FF1" w:rsidRPr="00E932F3" w14:paraId="54F249A4" w14:textId="77777777" w:rsidTr="004F45BA">
        <w:trPr>
          <w:trHeight w:val="360"/>
          <w:jc w:val="center"/>
        </w:trPr>
        <w:tc>
          <w:tcPr>
            <w:tcW w:w="9576" w:type="dxa"/>
            <w:vAlign w:val="center"/>
          </w:tcPr>
          <w:p w14:paraId="4FED12AD" w14:textId="77927D6A" w:rsidR="00626FF1" w:rsidRPr="00E932F3" w:rsidRDefault="00626FF1" w:rsidP="00626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E932F3">
              <w:rPr>
                <w:rFonts w:ascii="Arial" w:eastAsia="Calibri" w:hAnsi="Arial" w:cs="Arial"/>
                <w:b/>
                <w:color w:val="000000"/>
              </w:rPr>
              <w:t>Version</w:t>
            </w:r>
          </w:p>
        </w:tc>
      </w:tr>
    </w:tbl>
    <w:p w14:paraId="6E000DC3" w14:textId="77777777" w:rsidR="00626FF1" w:rsidRPr="00E932F3" w:rsidRDefault="00626FF1" w:rsidP="00626FF1">
      <w:pPr>
        <w:rPr>
          <w:rFonts w:ascii="Arial" w:hAnsi="Arial" w:cs="Arial"/>
        </w:rPr>
      </w:pPr>
    </w:p>
    <w:p w14:paraId="131CF558" w14:textId="77777777" w:rsidR="00626FF1" w:rsidRPr="00E932F3" w:rsidRDefault="00626FF1" w:rsidP="00626FF1">
      <w:pPr>
        <w:rPr>
          <w:rFonts w:ascii="Arial" w:hAnsi="Arial" w:cs="Arial"/>
        </w:rPr>
      </w:pPr>
    </w:p>
    <w:tbl>
      <w:tblPr>
        <w:tblW w:w="9576" w:type="dxa"/>
        <w:tblLayout w:type="fixed"/>
        <w:tblLook w:val="0400" w:firstRow="0" w:lastRow="0" w:firstColumn="0" w:lastColumn="0" w:noHBand="0" w:noVBand="1"/>
      </w:tblPr>
      <w:tblGrid>
        <w:gridCol w:w="9576"/>
      </w:tblGrid>
      <w:tr w:rsidR="00626FF1" w:rsidRPr="00E932F3" w14:paraId="7792C991" w14:textId="77777777" w:rsidTr="004F45BA">
        <w:tc>
          <w:tcPr>
            <w:tcW w:w="9576" w:type="dxa"/>
          </w:tcPr>
          <w:p w14:paraId="58FCDC0D" w14:textId="2470F870" w:rsidR="00626FF1" w:rsidRPr="00E932F3" w:rsidRDefault="00626FF1" w:rsidP="004F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554BC0A0" w14:textId="77777777" w:rsidR="00626FF1" w:rsidRPr="00E932F3" w:rsidRDefault="00626FF1" w:rsidP="00626FF1">
      <w:pPr>
        <w:rPr>
          <w:rFonts w:ascii="Arial" w:hAnsi="Arial" w:cs="Arial"/>
        </w:rPr>
      </w:pPr>
    </w:p>
    <w:p w14:paraId="1A5CFE9D" w14:textId="77777777" w:rsidR="00150FF6" w:rsidRDefault="00150FF6" w:rsidP="00626FF1">
      <w:pPr>
        <w:spacing w:after="200" w:line="276" w:lineRule="auto"/>
        <w:rPr>
          <w:rFonts w:ascii="Arial" w:hAnsi="Arial" w:cs="Arial"/>
        </w:rPr>
      </w:pPr>
    </w:p>
    <w:p w14:paraId="7CA0806F" w14:textId="77777777" w:rsidR="00150FF6" w:rsidRDefault="00150FF6" w:rsidP="00626FF1">
      <w:pPr>
        <w:spacing w:after="200" w:line="276" w:lineRule="auto"/>
        <w:rPr>
          <w:rFonts w:ascii="Arial" w:hAnsi="Arial" w:cs="Arial"/>
        </w:rPr>
      </w:pPr>
    </w:p>
    <w:p w14:paraId="346C1364" w14:textId="77777777" w:rsidR="00150FF6" w:rsidRDefault="00150FF6" w:rsidP="00626FF1">
      <w:pPr>
        <w:spacing w:after="200" w:line="276" w:lineRule="auto"/>
        <w:rPr>
          <w:rFonts w:ascii="Arial" w:hAnsi="Arial" w:cs="Arial"/>
        </w:rPr>
      </w:pPr>
    </w:p>
    <w:p w14:paraId="3130C0EA" w14:textId="77777777" w:rsidR="00150FF6" w:rsidRDefault="00150FF6" w:rsidP="00626FF1">
      <w:pPr>
        <w:spacing w:after="200" w:line="276" w:lineRule="auto"/>
        <w:rPr>
          <w:rFonts w:ascii="Arial" w:hAnsi="Arial" w:cs="Arial"/>
        </w:rPr>
      </w:pPr>
    </w:p>
    <w:p w14:paraId="3665A5D4" w14:textId="77777777" w:rsidR="00150FF6" w:rsidRDefault="00150FF6" w:rsidP="00626FF1">
      <w:pPr>
        <w:spacing w:after="200" w:line="276" w:lineRule="auto"/>
        <w:rPr>
          <w:rFonts w:ascii="Arial" w:hAnsi="Arial" w:cs="Arial"/>
        </w:rPr>
      </w:pPr>
    </w:p>
    <w:p w14:paraId="5C97C55F" w14:textId="77777777" w:rsidR="00150FF6" w:rsidRDefault="00150FF6" w:rsidP="00626FF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Date when plan created:</w:t>
      </w:r>
    </w:p>
    <w:p w14:paraId="7536BB7F" w14:textId="77777777" w:rsidR="00150FF6" w:rsidRDefault="00150FF6" w:rsidP="00626FF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Date when plan updated:</w:t>
      </w:r>
    </w:p>
    <w:p w14:paraId="2ABB4486" w14:textId="77777777" w:rsidR="00150FF6" w:rsidRDefault="00150FF6" w:rsidP="00626FF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Date when plan reviewed:</w:t>
      </w:r>
    </w:p>
    <w:p w14:paraId="6400B5FA" w14:textId="77777777" w:rsidR="00150FF6" w:rsidRDefault="00150FF6" w:rsidP="00626FF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Date when plan approved:</w:t>
      </w:r>
    </w:p>
    <w:p w14:paraId="5629AB31" w14:textId="0D47E65C" w:rsidR="00626FF1" w:rsidRPr="00E932F3" w:rsidRDefault="00150FF6" w:rsidP="00626FF1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</w:rPr>
        <w:t>Signed by:</w:t>
      </w:r>
      <w:r w:rsidR="00626FF1" w:rsidRPr="00E932F3">
        <w:rPr>
          <w:rFonts w:ascii="Arial" w:hAnsi="Arial" w:cs="Arial"/>
        </w:rPr>
        <w:br w:type="page"/>
      </w:r>
    </w:p>
    <w:p w14:paraId="73EBCE83" w14:textId="77777777" w:rsidR="006D3C8A" w:rsidRPr="00E932F3" w:rsidRDefault="006D3C8A" w:rsidP="00861B7C">
      <w:pPr>
        <w:rPr>
          <w:rFonts w:ascii="Arial" w:hAnsi="Arial" w:cs="Arial"/>
          <w:b/>
          <w:bCs/>
          <w:sz w:val="28"/>
          <w:szCs w:val="28"/>
        </w:rPr>
      </w:pPr>
    </w:p>
    <w:p w14:paraId="44F78FD4" w14:textId="484128F3" w:rsidR="00861B7C" w:rsidRPr="00E932F3" w:rsidRDefault="00861B7C" w:rsidP="00861B7C">
      <w:pPr>
        <w:rPr>
          <w:rFonts w:ascii="Arial" w:hAnsi="Arial" w:cs="Arial"/>
          <w:b/>
          <w:bCs/>
          <w:sz w:val="28"/>
          <w:szCs w:val="28"/>
        </w:rPr>
      </w:pPr>
      <w:r w:rsidRPr="00E932F3">
        <w:rPr>
          <w:rFonts w:ascii="Arial" w:hAnsi="Arial" w:cs="Arial"/>
          <w:b/>
          <w:bCs/>
          <w:sz w:val="28"/>
          <w:szCs w:val="28"/>
        </w:rPr>
        <w:t>T</w:t>
      </w:r>
      <w:r w:rsidR="00186176" w:rsidRPr="00E932F3">
        <w:rPr>
          <w:rFonts w:ascii="Arial" w:hAnsi="Arial" w:cs="Arial"/>
          <w:b/>
          <w:bCs/>
          <w:sz w:val="28"/>
          <w:szCs w:val="28"/>
        </w:rPr>
        <w:t>ABLE OF CONTENTS</w:t>
      </w:r>
    </w:p>
    <w:p w14:paraId="5C428BBF" w14:textId="16F102B4" w:rsidR="00861B7C" w:rsidRPr="00E932F3" w:rsidRDefault="00F71853" w:rsidP="00186176">
      <w:pPr>
        <w:pStyle w:val="Heading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Objective and scope</w:t>
      </w:r>
    </w:p>
    <w:p w14:paraId="3C066573" w14:textId="2EB40D02" w:rsidR="000C1AEA" w:rsidRPr="000C1AEA" w:rsidRDefault="00861B7C" w:rsidP="000C1AEA">
      <w:pPr>
        <w:pStyle w:val="Heading1"/>
        <w:rPr>
          <w:rFonts w:ascii="Arial" w:hAnsi="Arial" w:cs="Arial"/>
          <w:color w:val="auto"/>
        </w:rPr>
      </w:pPr>
      <w:r w:rsidRPr="00E932F3">
        <w:rPr>
          <w:rFonts w:ascii="Arial" w:hAnsi="Arial" w:cs="Arial"/>
          <w:color w:val="auto"/>
        </w:rPr>
        <w:t>Key business f</w:t>
      </w:r>
      <w:r w:rsidR="00C359BD">
        <w:rPr>
          <w:rFonts w:ascii="Arial" w:hAnsi="Arial" w:cs="Arial"/>
          <w:color w:val="auto"/>
        </w:rPr>
        <w:t>unctions</w:t>
      </w:r>
    </w:p>
    <w:p w14:paraId="161A9365" w14:textId="25718439" w:rsidR="000C1AEA" w:rsidRDefault="00135525" w:rsidP="00C35BE5">
      <w:pPr>
        <w:pStyle w:val="Heading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Risk Management Planning</w:t>
      </w:r>
    </w:p>
    <w:p w14:paraId="7D8C01BF" w14:textId="31BEC39F" w:rsidR="00C35BE5" w:rsidRPr="00E932F3" w:rsidRDefault="00C35BE5" w:rsidP="00C35BE5">
      <w:pPr>
        <w:pStyle w:val="Heading1"/>
        <w:rPr>
          <w:rFonts w:ascii="Arial" w:hAnsi="Arial" w:cs="Arial"/>
          <w:color w:val="auto"/>
        </w:rPr>
      </w:pPr>
      <w:r w:rsidRPr="00E932F3">
        <w:rPr>
          <w:rFonts w:ascii="Arial" w:hAnsi="Arial" w:cs="Arial"/>
          <w:color w:val="auto"/>
        </w:rPr>
        <w:t>Business impact analysis</w:t>
      </w:r>
    </w:p>
    <w:p w14:paraId="0613B53D" w14:textId="21181E57" w:rsidR="00C35BE5" w:rsidRPr="00E932F3" w:rsidRDefault="007E305E" w:rsidP="00C35BE5">
      <w:pPr>
        <w:pStyle w:val="Heading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Roles and responsibilities</w:t>
      </w:r>
    </w:p>
    <w:p w14:paraId="16375059" w14:textId="0A2B9E47" w:rsidR="00C35BE5" w:rsidRPr="00E932F3" w:rsidRDefault="00C35BE5" w:rsidP="00C35BE5">
      <w:pPr>
        <w:pStyle w:val="Heading1"/>
        <w:rPr>
          <w:rFonts w:ascii="Arial" w:hAnsi="Arial" w:cs="Arial"/>
          <w:color w:val="auto"/>
        </w:rPr>
      </w:pPr>
      <w:r w:rsidRPr="00E932F3">
        <w:rPr>
          <w:rFonts w:ascii="Arial" w:hAnsi="Arial" w:cs="Arial"/>
          <w:color w:val="auto"/>
        </w:rPr>
        <w:t>Recovery plan</w:t>
      </w:r>
    </w:p>
    <w:p w14:paraId="4548FA24" w14:textId="3FAB05D2" w:rsidR="00D2111A" w:rsidRPr="00E932F3" w:rsidRDefault="007E305E" w:rsidP="00920665">
      <w:pPr>
        <w:pStyle w:val="Heading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Recovery</w:t>
      </w:r>
      <w:r w:rsidR="00861B7C" w:rsidRPr="00E932F3">
        <w:rPr>
          <w:rFonts w:ascii="Arial" w:hAnsi="Arial" w:cs="Arial"/>
          <w:color w:val="auto"/>
        </w:rPr>
        <w:t xml:space="preserve"> contact list</w:t>
      </w:r>
    </w:p>
    <w:p w14:paraId="3AF047F9" w14:textId="77777777" w:rsidR="00C35BE5" w:rsidRPr="00E932F3" w:rsidRDefault="00C35BE5" w:rsidP="00C35BE5">
      <w:pPr>
        <w:rPr>
          <w:rFonts w:ascii="Arial" w:hAnsi="Arial" w:cs="Arial"/>
        </w:rPr>
      </w:pPr>
    </w:p>
    <w:p w14:paraId="6F885736" w14:textId="77777777" w:rsidR="005A0170" w:rsidRPr="00E932F3" w:rsidRDefault="005A0170" w:rsidP="009F2C54">
      <w:pPr>
        <w:rPr>
          <w:rFonts w:ascii="Arial" w:hAnsi="Arial" w:cs="Arial"/>
          <w:sz w:val="24"/>
          <w:szCs w:val="24"/>
        </w:rPr>
      </w:pPr>
    </w:p>
    <w:p w14:paraId="6DC55AFF" w14:textId="77777777" w:rsidR="006D3C8A" w:rsidRPr="00E932F3" w:rsidRDefault="006D3C8A" w:rsidP="009F2C54">
      <w:pPr>
        <w:rPr>
          <w:rFonts w:ascii="Arial" w:hAnsi="Arial" w:cs="Arial"/>
          <w:sz w:val="24"/>
          <w:szCs w:val="24"/>
        </w:rPr>
      </w:pPr>
    </w:p>
    <w:p w14:paraId="4740E1F2" w14:textId="77777777" w:rsidR="006D3C8A" w:rsidRPr="00E932F3" w:rsidRDefault="006D3C8A" w:rsidP="009F2C54">
      <w:pPr>
        <w:rPr>
          <w:rFonts w:ascii="Arial" w:hAnsi="Arial" w:cs="Arial"/>
          <w:sz w:val="24"/>
          <w:szCs w:val="24"/>
        </w:rPr>
      </w:pPr>
    </w:p>
    <w:p w14:paraId="1F28DDC1" w14:textId="3550A21C" w:rsidR="007E305E" w:rsidRDefault="007E30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508FE90" w14:textId="77777777" w:rsidR="007E305E" w:rsidRDefault="00F71853" w:rsidP="005F17F0">
      <w:pPr>
        <w:pStyle w:val="ListParagraph"/>
        <w:numPr>
          <w:ilvl w:val="0"/>
          <w:numId w:val="8"/>
        </w:numPr>
        <w:ind w:left="0" w:hanging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>Objective and Scope</w:t>
      </w:r>
    </w:p>
    <w:p w14:paraId="282C6E87" w14:textId="717E867A" w:rsidR="009F2C54" w:rsidRPr="00692024" w:rsidRDefault="00F71853" w:rsidP="007E305E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7E305E">
        <w:rPr>
          <w:rFonts w:ascii="Arial" w:hAnsi="Arial" w:cs="Arial"/>
          <w:sz w:val="24"/>
          <w:szCs w:val="24"/>
        </w:rPr>
        <w:t>Define and list out the objective</w:t>
      </w:r>
      <w:r w:rsidR="00692024">
        <w:rPr>
          <w:rFonts w:ascii="Arial" w:hAnsi="Arial" w:cs="Arial"/>
          <w:sz w:val="24"/>
          <w:szCs w:val="24"/>
        </w:rPr>
        <w:t xml:space="preserve"> </w:t>
      </w:r>
      <w:r w:rsidRPr="007E305E">
        <w:rPr>
          <w:rFonts w:ascii="Arial" w:hAnsi="Arial" w:cs="Arial"/>
          <w:sz w:val="24"/>
          <w:szCs w:val="24"/>
        </w:rPr>
        <w:t xml:space="preserve">and scope </w:t>
      </w:r>
      <w:r w:rsidR="009F2C54" w:rsidRPr="007E305E">
        <w:rPr>
          <w:rFonts w:ascii="Arial" w:hAnsi="Arial" w:cs="Arial"/>
          <w:sz w:val="24"/>
          <w:szCs w:val="24"/>
        </w:rPr>
        <w:t xml:space="preserve">of </w:t>
      </w:r>
      <w:r w:rsidR="00692024">
        <w:rPr>
          <w:rFonts w:ascii="Arial" w:hAnsi="Arial" w:cs="Arial"/>
          <w:sz w:val="24"/>
          <w:szCs w:val="24"/>
        </w:rPr>
        <w:t>the</w:t>
      </w:r>
      <w:r w:rsidR="009F2C54" w:rsidRPr="007E305E">
        <w:rPr>
          <w:rFonts w:ascii="Arial" w:hAnsi="Arial" w:cs="Arial"/>
          <w:sz w:val="24"/>
          <w:szCs w:val="24"/>
        </w:rPr>
        <w:t xml:space="preserve"> business continuity plan.</w:t>
      </w:r>
      <w:r w:rsidR="00626FF1" w:rsidRPr="007E305E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8820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820"/>
      </w:tblGrid>
      <w:tr w:rsidR="009F2C54" w:rsidRPr="00E932F3" w14:paraId="271FD3AA" w14:textId="77777777" w:rsidTr="005F17F0">
        <w:trPr>
          <w:trHeight w:val="3033"/>
        </w:trPr>
        <w:tc>
          <w:tcPr>
            <w:tcW w:w="8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699C17" w14:textId="77777777" w:rsidR="009F2C54" w:rsidRPr="00E932F3" w:rsidRDefault="009F2C54">
            <w:pPr>
              <w:rPr>
                <w:rFonts w:ascii="Arial" w:hAnsi="Arial" w:cs="Arial"/>
              </w:rPr>
            </w:pPr>
          </w:p>
          <w:p w14:paraId="36A2B8C9" w14:textId="77777777" w:rsidR="009F2C54" w:rsidRDefault="009F2C54">
            <w:pPr>
              <w:rPr>
                <w:rFonts w:ascii="Arial" w:hAnsi="Arial" w:cs="Arial"/>
              </w:rPr>
            </w:pPr>
          </w:p>
          <w:p w14:paraId="1B97C060" w14:textId="77777777" w:rsidR="007E305E" w:rsidRDefault="007E305E">
            <w:pPr>
              <w:rPr>
                <w:rFonts w:ascii="Arial" w:hAnsi="Arial" w:cs="Arial"/>
              </w:rPr>
            </w:pPr>
          </w:p>
          <w:p w14:paraId="27BBF60C" w14:textId="77777777" w:rsidR="007E305E" w:rsidRDefault="007E305E">
            <w:pPr>
              <w:rPr>
                <w:rFonts w:ascii="Arial" w:hAnsi="Arial" w:cs="Arial"/>
              </w:rPr>
            </w:pPr>
          </w:p>
          <w:p w14:paraId="70DAF5A9" w14:textId="77777777" w:rsidR="007E305E" w:rsidRDefault="007E305E">
            <w:pPr>
              <w:rPr>
                <w:rFonts w:ascii="Arial" w:hAnsi="Arial" w:cs="Arial"/>
              </w:rPr>
            </w:pPr>
          </w:p>
          <w:p w14:paraId="1B0F434A" w14:textId="77777777" w:rsidR="007E305E" w:rsidRDefault="007E305E">
            <w:pPr>
              <w:rPr>
                <w:rFonts w:ascii="Arial" w:hAnsi="Arial" w:cs="Arial"/>
              </w:rPr>
            </w:pPr>
          </w:p>
          <w:p w14:paraId="33954121" w14:textId="77777777" w:rsidR="007E305E" w:rsidRDefault="007E305E">
            <w:pPr>
              <w:rPr>
                <w:rFonts w:ascii="Arial" w:hAnsi="Arial" w:cs="Arial"/>
              </w:rPr>
            </w:pPr>
          </w:p>
          <w:p w14:paraId="7FF06142" w14:textId="77777777" w:rsidR="007E305E" w:rsidRDefault="007E305E">
            <w:pPr>
              <w:rPr>
                <w:rFonts w:ascii="Arial" w:hAnsi="Arial" w:cs="Arial"/>
              </w:rPr>
            </w:pPr>
          </w:p>
          <w:p w14:paraId="43D00BC0" w14:textId="77777777" w:rsidR="007E305E" w:rsidRDefault="007E305E">
            <w:pPr>
              <w:rPr>
                <w:rFonts w:ascii="Arial" w:hAnsi="Arial" w:cs="Arial"/>
              </w:rPr>
            </w:pPr>
          </w:p>
          <w:p w14:paraId="5AF633E5" w14:textId="77777777" w:rsidR="00E01192" w:rsidRDefault="00E01192">
            <w:pPr>
              <w:rPr>
                <w:rFonts w:ascii="Arial" w:hAnsi="Arial" w:cs="Arial"/>
              </w:rPr>
            </w:pPr>
          </w:p>
          <w:p w14:paraId="3231CEBB" w14:textId="77777777" w:rsidR="00E01192" w:rsidRDefault="00E01192">
            <w:pPr>
              <w:rPr>
                <w:rFonts w:ascii="Arial" w:hAnsi="Arial" w:cs="Arial"/>
              </w:rPr>
            </w:pPr>
          </w:p>
          <w:p w14:paraId="1F5F9872" w14:textId="77777777" w:rsidR="007E305E" w:rsidRDefault="007E305E">
            <w:pPr>
              <w:rPr>
                <w:rFonts w:ascii="Arial" w:hAnsi="Arial" w:cs="Arial"/>
              </w:rPr>
            </w:pPr>
          </w:p>
          <w:p w14:paraId="31682322" w14:textId="77777777" w:rsidR="007E305E" w:rsidRDefault="007E305E">
            <w:pPr>
              <w:rPr>
                <w:rFonts w:ascii="Arial" w:hAnsi="Arial" w:cs="Arial"/>
              </w:rPr>
            </w:pPr>
          </w:p>
          <w:p w14:paraId="0318A167" w14:textId="77777777" w:rsidR="007E305E" w:rsidRDefault="007E305E">
            <w:pPr>
              <w:rPr>
                <w:rFonts w:ascii="Arial" w:hAnsi="Arial" w:cs="Arial"/>
              </w:rPr>
            </w:pPr>
          </w:p>
          <w:p w14:paraId="62F49BEC" w14:textId="77777777" w:rsidR="007E305E" w:rsidRDefault="007E305E">
            <w:pPr>
              <w:rPr>
                <w:rFonts w:ascii="Arial" w:hAnsi="Arial" w:cs="Arial"/>
              </w:rPr>
            </w:pPr>
          </w:p>
          <w:p w14:paraId="5D0E8CB8" w14:textId="77777777" w:rsidR="007E305E" w:rsidRDefault="007E305E">
            <w:pPr>
              <w:rPr>
                <w:rFonts w:ascii="Arial" w:hAnsi="Arial" w:cs="Arial"/>
              </w:rPr>
            </w:pPr>
          </w:p>
          <w:p w14:paraId="5B251D5C" w14:textId="77777777" w:rsidR="007E305E" w:rsidRDefault="007E305E">
            <w:pPr>
              <w:rPr>
                <w:rFonts w:ascii="Arial" w:hAnsi="Arial" w:cs="Arial"/>
              </w:rPr>
            </w:pPr>
          </w:p>
          <w:p w14:paraId="39E4279E" w14:textId="77777777" w:rsidR="007E305E" w:rsidRDefault="007E305E">
            <w:pPr>
              <w:rPr>
                <w:rFonts w:ascii="Arial" w:hAnsi="Arial" w:cs="Arial"/>
              </w:rPr>
            </w:pPr>
          </w:p>
          <w:p w14:paraId="00D0A009" w14:textId="77777777" w:rsidR="007E305E" w:rsidRDefault="007E305E">
            <w:pPr>
              <w:rPr>
                <w:rFonts w:ascii="Arial" w:hAnsi="Arial" w:cs="Arial"/>
              </w:rPr>
            </w:pPr>
          </w:p>
          <w:p w14:paraId="459603E2" w14:textId="77777777" w:rsidR="007E305E" w:rsidRPr="00E932F3" w:rsidRDefault="007E305E">
            <w:pPr>
              <w:rPr>
                <w:rFonts w:ascii="Arial" w:hAnsi="Arial" w:cs="Arial"/>
              </w:rPr>
            </w:pPr>
          </w:p>
        </w:tc>
      </w:tr>
    </w:tbl>
    <w:p w14:paraId="72FC5CCF" w14:textId="5A1E6D6B" w:rsidR="009F2C54" w:rsidRPr="00E932F3" w:rsidRDefault="009F2C54" w:rsidP="009F2C54">
      <w:pPr>
        <w:rPr>
          <w:rFonts w:ascii="Arial" w:hAnsi="Arial" w:cs="Arial"/>
        </w:rPr>
      </w:pPr>
    </w:p>
    <w:p w14:paraId="3CA520F9" w14:textId="40A83CF5" w:rsidR="007E305E" w:rsidRDefault="00580E6C" w:rsidP="005F17F0">
      <w:pPr>
        <w:pStyle w:val="ListParagraph"/>
        <w:numPr>
          <w:ilvl w:val="0"/>
          <w:numId w:val="8"/>
        </w:numPr>
        <w:ind w:left="0" w:hanging="720"/>
        <w:rPr>
          <w:rFonts w:ascii="Arial" w:hAnsi="Arial" w:cs="Arial"/>
          <w:sz w:val="40"/>
          <w:szCs w:val="40"/>
        </w:rPr>
      </w:pPr>
      <w:r w:rsidRPr="00E932F3">
        <w:rPr>
          <w:rFonts w:ascii="Arial" w:hAnsi="Arial" w:cs="Arial"/>
          <w:sz w:val="40"/>
          <w:szCs w:val="40"/>
        </w:rPr>
        <w:t xml:space="preserve">Key </w:t>
      </w:r>
      <w:r w:rsidR="00D2111A" w:rsidRPr="00E932F3">
        <w:rPr>
          <w:rFonts w:ascii="Arial" w:hAnsi="Arial" w:cs="Arial"/>
          <w:sz w:val="40"/>
          <w:szCs w:val="40"/>
        </w:rPr>
        <w:t>B</w:t>
      </w:r>
      <w:r w:rsidRPr="00E932F3">
        <w:rPr>
          <w:rFonts w:ascii="Arial" w:hAnsi="Arial" w:cs="Arial"/>
          <w:sz w:val="40"/>
          <w:szCs w:val="40"/>
        </w:rPr>
        <w:t xml:space="preserve">usiness </w:t>
      </w:r>
      <w:r w:rsidR="00D2111A" w:rsidRPr="00E932F3">
        <w:rPr>
          <w:rFonts w:ascii="Arial" w:hAnsi="Arial" w:cs="Arial"/>
          <w:sz w:val="40"/>
          <w:szCs w:val="40"/>
        </w:rPr>
        <w:t>F</w:t>
      </w:r>
      <w:r w:rsidR="00E01192">
        <w:rPr>
          <w:rFonts w:ascii="Arial" w:hAnsi="Arial" w:cs="Arial"/>
          <w:sz w:val="40"/>
          <w:szCs w:val="40"/>
        </w:rPr>
        <w:t>unctions</w:t>
      </w:r>
    </w:p>
    <w:p w14:paraId="129DE301" w14:textId="1436990A" w:rsidR="00580E6C" w:rsidRPr="007E305E" w:rsidRDefault="00580E6C" w:rsidP="007E305E">
      <w:pPr>
        <w:pStyle w:val="ListParagraph"/>
        <w:ind w:left="0"/>
        <w:rPr>
          <w:rFonts w:ascii="Arial" w:hAnsi="Arial" w:cs="Arial"/>
          <w:sz w:val="40"/>
          <w:szCs w:val="40"/>
        </w:rPr>
      </w:pPr>
      <w:r w:rsidRPr="007E305E">
        <w:rPr>
          <w:rFonts w:ascii="Arial" w:hAnsi="Arial" w:cs="Arial"/>
          <w:sz w:val="24"/>
          <w:szCs w:val="24"/>
        </w:rPr>
        <w:t>Information should include key proces</w:t>
      </w:r>
      <w:r w:rsidR="00692024">
        <w:rPr>
          <w:rFonts w:ascii="Arial" w:hAnsi="Arial" w:cs="Arial"/>
          <w:sz w:val="24"/>
          <w:szCs w:val="24"/>
        </w:rPr>
        <w:t>s</w:t>
      </w:r>
      <w:r w:rsidR="00E01192">
        <w:rPr>
          <w:rFonts w:ascii="Arial" w:hAnsi="Arial" w:cs="Arial"/>
          <w:sz w:val="24"/>
          <w:szCs w:val="24"/>
        </w:rPr>
        <w:t>es</w:t>
      </w:r>
      <w:r w:rsidR="00692024">
        <w:rPr>
          <w:rFonts w:ascii="Arial" w:hAnsi="Arial" w:cs="Arial"/>
          <w:sz w:val="24"/>
          <w:szCs w:val="24"/>
        </w:rPr>
        <w:t>, IT systems, and data backups of the company.</w:t>
      </w:r>
    </w:p>
    <w:tbl>
      <w:tblPr>
        <w:tblStyle w:val="TableGrid"/>
        <w:tblW w:w="8820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820"/>
      </w:tblGrid>
      <w:tr w:rsidR="00580E6C" w:rsidRPr="00E932F3" w14:paraId="7DFC5EEE" w14:textId="77777777" w:rsidTr="005F17F0">
        <w:trPr>
          <w:trHeight w:val="3033"/>
        </w:trPr>
        <w:tc>
          <w:tcPr>
            <w:tcW w:w="8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1A520A" w14:textId="77777777" w:rsidR="00580E6C" w:rsidRPr="00E932F3" w:rsidRDefault="00580E6C" w:rsidP="00920665">
            <w:pPr>
              <w:rPr>
                <w:rFonts w:ascii="Arial" w:hAnsi="Arial" w:cs="Arial"/>
              </w:rPr>
            </w:pPr>
          </w:p>
          <w:p w14:paraId="1239537A" w14:textId="77777777" w:rsidR="00580E6C" w:rsidRDefault="00580E6C" w:rsidP="00920665">
            <w:pPr>
              <w:rPr>
                <w:rFonts w:ascii="Arial" w:hAnsi="Arial" w:cs="Arial"/>
              </w:rPr>
            </w:pPr>
          </w:p>
          <w:p w14:paraId="3C4420A0" w14:textId="77777777" w:rsidR="007E305E" w:rsidRDefault="007E305E" w:rsidP="00920665">
            <w:pPr>
              <w:rPr>
                <w:rFonts w:ascii="Arial" w:hAnsi="Arial" w:cs="Arial"/>
              </w:rPr>
            </w:pPr>
          </w:p>
          <w:p w14:paraId="1CA46189" w14:textId="77777777" w:rsidR="007E305E" w:rsidRDefault="007E305E" w:rsidP="00920665">
            <w:pPr>
              <w:rPr>
                <w:rFonts w:ascii="Arial" w:hAnsi="Arial" w:cs="Arial"/>
              </w:rPr>
            </w:pPr>
          </w:p>
          <w:p w14:paraId="693E7C37" w14:textId="77777777" w:rsidR="007E305E" w:rsidRDefault="007E305E" w:rsidP="00920665">
            <w:pPr>
              <w:rPr>
                <w:rFonts w:ascii="Arial" w:hAnsi="Arial" w:cs="Arial"/>
              </w:rPr>
            </w:pPr>
          </w:p>
          <w:p w14:paraId="1D3033B5" w14:textId="77777777" w:rsidR="007E305E" w:rsidRDefault="007E305E" w:rsidP="00920665">
            <w:pPr>
              <w:rPr>
                <w:rFonts w:ascii="Arial" w:hAnsi="Arial" w:cs="Arial"/>
              </w:rPr>
            </w:pPr>
          </w:p>
          <w:p w14:paraId="5D3C658B" w14:textId="77777777" w:rsidR="007E305E" w:rsidRDefault="007E305E" w:rsidP="00920665">
            <w:pPr>
              <w:rPr>
                <w:rFonts w:ascii="Arial" w:hAnsi="Arial" w:cs="Arial"/>
              </w:rPr>
            </w:pPr>
          </w:p>
          <w:p w14:paraId="71106793" w14:textId="77777777" w:rsidR="007E305E" w:rsidRDefault="007E305E" w:rsidP="00920665">
            <w:pPr>
              <w:rPr>
                <w:rFonts w:ascii="Arial" w:hAnsi="Arial" w:cs="Arial"/>
              </w:rPr>
            </w:pPr>
          </w:p>
          <w:p w14:paraId="1D6269B1" w14:textId="77777777" w:rsidR="007E305E" w:rsidRDefault="007E305E" w:rsidP="00920665">
            <w:pPr>
              <w:rPr>
                <w:rFonts w:ascii="Arial" w:hAnsi="Arial" w:cs="Arial"/>
              </w:rPr>
            </w:pPr>
          </w:p>
          <w:p w14:paraId="637D655E" w14:textId="77777777" w:rsidR="007E305E" w:rsidRDefault="007E305E" w:rsidP="00920665">
            <w:pPr>
              <w:rPr>
                <w:rFonts w:ascii="Arial" w:hAnsi="Arial" w:cs="Arial"/>
              </w:rPr>
            </w:pPr>
          </w:p>
          <w:p w14:paraId="5CA6BE95" w14:textId="77777777" w:rsidR="007E305E" w:rsidRDefault="007E305E" w:rsidP="00920665">
            <w:pPr>
              <w:rPr>
                <w:rFonts w:ascii="Arial" w:hAnsi="Arial" w:cs="Arial"/>
              </w:rPr>
            </w:pPr>
          </w:p>
          <w:p w14:paraId="03EA4881" w14:textId="77777777" w:rsidR="007E305E" w:rsidRDefault="007E305E" w:rsidP="00920665">
            <w:pPr>
              <w:rPr>
                <w:rFonts w:ascii="Arial" w:hAnsi="Arial" w:cs="Arial"/>
              </w:rPr>
            </w:pPr>
          </w:p>
          <w:p w14:paraId="4DEC1F54" w14:textId="77777777" w:rsidR="007E305E" w:rsidRDefault="007E305E" w:rsidP="00920665">
            <w:pPr>
              <w:rPr>
                <w:rFonts w:ascii="Arial" w:hAnsi="Arial" w:cs="Arial"/>
              </w:rPr>
            </w:pPr>
          </w:p>
          <w:p w14:paraId="767AC8A2" w14:textId="77777777" w:rsidR="007E305E" w:rsidRDefault="007E305E" w:rsidP="00920665">
            <w:pPr>
              <w:rPr>
                <w:rFonts w:ascii="Arial" w:hAnsi="Arial" w:cs="Arial"/>
              </w:rPr>
            </w:pPr>
          </w:p>
          <w:p w14:paraId="5F6FD700" w14:textId="77777777" w:rsidR="007E305E" w:rsidRDefault="007E305E" w:rsidP="00920665">
            <w:pPr>
              <w:rPr>
                <w:rFonts w:ascii="Arial" w:hAnsi="Arial" w:cs="Arial"/>
              </w:rPr>
            </w:pPr>
          </w:p>
          <w:p w14:paraId="6098076B" w14:textId="77777777" w:rsidR="007E305E" w:rsidRDefault="007E305E" w:rsidP="00920665">
            <w:pPr>
              <w:rPr>
                <w:rFonts w:ascii="Arial" w:hAnsi="Arial" w:cs="Arial"/>
              </w:rPr>
            </w:pPr>
          </w:p>
          <w:p w14:paraId="3BD49D0C" w14:textId="77777777" w:rsidR="00E01192" w:rsidRDefault="00E01192" w:rsidP="00920665">
            <w:pPr>
              <w:rPr>
                <w:rFonts w:ascii="Arial" w:hAnsi="Arial" w:cs="Arial"/>
              </w:rPr>
            </w:pPr>
          </w:p>
          <w:p w14:paraId="6699A947" w14:textId="77777777" w:rsidR="00E01192" w:rsidRDefault="00E01192" w:rsidP="00920665">
            <w:pPr>
              <w:rPr>
                <w:rFonts w:ascii="Arial" w:hAnsi="Arial" w:cs="Arial"/>
              </w:rPr>
            </w:pPr>
          </w:p>
          <w:p w14:paraId="5E981F42" w14:textId="77777777" w:rsidR="007E305E" w:rsidRDefault="007E305E" w:rsidP="00920665">
            <w:pPr>
              <w:rPr>
                <w:rFonts w:ascii="Arial" w:hAnsi="Arial" w:cs="Arial"/>
              </w:rPr>
            </w:pPr>
          </w:p>
          <w:p w14:paraId="0CF40458" w14:textId="77777777" w:rsidR="007E305E" w:rsidRDefault="007E305E" w:rsidP="00920665">
            <w:pPr>
              <w:rPr>
                <w:rFonts w:ascii="Arial" w:hAnsi="Arial" w:cs="Arial"/>
              </w:rPr>
            </w:pPr>
          </w:p>
          <w:p w14:paraId="62CA17B5" w14:textId="77777777" w:rsidR="007E305E" w:rsidRPr="00E932F3" w:rsidRDefault="007E305E" w:rsidP="00920665">
            <w:pPr>
              <w:rPr>
                <w:rFonts w:ascii="Arial" w:hAnsi="Arial" w:cs="Arial"/>
              </w:rPr>
            </w:pPr>
          </w:p>
        </w:tc>
      </w:tr>
    </w:tbl>
    <w:p w14:paraId="404EB31A" w14:textId="55D2CB0B" w:rsidR="00580E6C" w:rsidRPr="00E932F3" w:rsidRDefault="00580E6C" w:rsidP="009F2C54">
      <w:pPr>
        <w:ind w:left="720"/>
        <w:rPr>
          <w:rFonts w:ascii="Arial" w:hAnsi="Arial" w:cs="Arial"/>
          <w:sz w:val="28"/>
          <w:szCs w:val="28"/>
        </w:rPr>
      </w:pPr>
    </w:p>
    <w:p w14:paraId="0EEA38C8" w14:textId="61FA50AF" w:rsidR="00135525" w:rsidRDefault="00E01192" w:rsidP="005F17F0">
      <w:pPr>
        <w:pStyle w:val="ListParagraph"/>
        <w:numPr>
          <w:ilvl w:val="0"/>
          <w:numId w:val="8"/>
        </w:numPr>
        <w:ind w:left="0" w:hanging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>Risk Management Planning</w:t>
      </w:r>
    </w:p>
    <w:p w14:paraId="4A90FB5D" w14:textId="2E89BF94" w:rsidR="00135525" w:rsidRPr="00135525" w:rsidRDefault="00135525" w:rsidP="005F17F0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Identify and analyse the </w:t>
      </w:r>
      <w:r w:rsidR="00E01192">
        <w:rPr>
          <w:rFonts w:ascii="Arial" w:hAnsi="Arial" w:cs="Arial"/>
          <w:sz w:val="24"/>
          <w:szCs w:val="24"/>
        </w:rPr>
        <w:t>risks</w:t>
      </w:r>
      <w:r>
        <w:rPr>
          <w:rFonts w:ascii="Arial" w:hAnsi="Arial" w:cs="Arial"/>
          <w:sz w:val="24"/>
          <w:szCs w:val="24"/>
        </w:rPr>
        <w:t xml:space="preserve"> that could adversely affect your business and choose the best way to deal with each of these identified risks.</w:t>
      </w:r>
    </w:p>
    <w:tbl>
      <w:tblPr>
        <w:tblW w:w="84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450"/>
        <w:gridCol w:w="450"/>
        <w:gridCol w:w="450"/>
        <w:gridCol w:w="3330"/>
        <w:gridCol w:w="450"/>
        <w:gridCol w:w="450"/>
      </w:tblGrid>
      <w:tr w:rsidR="00D078C4" w14:paraId="32C78330" w14:textId="5D49F6BF" w:rsidTr="00D078C4">
        <w:trPr>
          <w:cantSplit/>
          <w:trHeight w:val="1602"/>
          <w:tblHeader/>
        </w:trPr>
        <w:tc>
          <w:tcPr>
            <w:tcW w:w="2880" w:type="dxa"/>
            <w:shd w:val="clear" w:color="auto" w:fill="auto"/>
            <w:vAlign w:val="center"/>
            <w:hideMark/>
          </w:tcPr>
          <w:p w14:paraId="290E7313" w14:textId="54508C57" w:rsidR="00D078C4" w:rsidRPr="00135525" w:rsidRDefault="00D078C4">
            <w:pPr>
              <w:pStyle w:val="TableHeading"/>
              <w:rPr>
                <w:rFonts w:ascii="Arial" w:hAnsi="Arial"/>
                <w:bCs/>
              </w:rPr>
            </w:pPr>
            <w:r w:rsidRPr="00135525">
              <w:rPr>
                <w:rFonts w:ascii="Arial" w:hAnsi="Arial"/>
                <w:bCs/>
              </w:rPr>
              <w:t>Risk Description</w:t>
            </w:r>
          </w:p>
        </w:tc>
        <w:tc>
          <w:tcPr>
            <w:tcW w:w="450" w:type="dxa"/>
            <w:shd w:val="clear" w:color="auto" w:fill="auto"/>
            <w:textDirection w:val="btLr"/>
            <w:hideMark/>
          </w:tcPr>
          <w:p w14:paraId="2A616E21" w14:textId="77777777" w:rsidR="00D078C4" w:rsidRPr="00135525" w:rsidRDefault="00D078C4">
            <w:pPr>
              <w:pStyle w:val="TableHeading"/>
              <w:rPr>
                <w:rFonts w:ascii="Arial" w:hAnsi="Arial"/>
                <w:bCs/>
              </w:rPr>
            </w:pPr>
            <w:r w:rsidRPr="00135525">
              <w:rPr>
                <w:rFonts w:ascii="Arial" w:hAnsi="Arial"/>
                <w:bCs/>
              </w:rPr>
              <w:t>Likelihood</w:t>
            </w:r>
          </w:p>
        </w:tc>
        <w:tc>
          <w:tcPr>
            <w:tcW w:w="450" w:type="dxa"/>
            <w:shd w:val="clear" w:color="auto" w:fill="auto"/>
            <w:textDirection w:val="btLr"/>
            <w:hideMark/>
          </w:tcPr>
          <w:p w14:paraId="76CAB3BD" w14:textId="77777777" w:rsidR="00D078C4" w:rsidRPr="00135525" w:rsidRDefault="00D078C4">
            <w:pPr>
              <w:pStyle w:val="TableHeading"/>
              <w:rPr>
                <w:rFonts w:ascii="Arial" w:hAnsi="Arial"/>
                <w:bCs/>
              </w:rPr>
            </w:pPr>
            <w:r w:rsidRPr="00135525">
              <w:rPr>
                <w:rFonts w:ascii="Arial" w:hAnsi="Arial"/>
                <w:bCs/>
              </w:rPr>
              <w:t>Impact</w:t>
            </w:r>
          </w:p>
        </w:tc>
        <w:tc>
          <w:tcPr>
            <w:tcW w:w="450" w:type="dxa"/>
            <w:shd w:val="clear" w:color="auto" w:fill="auto"/>
            <w:textDirection w:val="btLr"/>
            <w:hideMark/>
          </w:tcPr>
          <w:p w14:paraId="595E4C00" w14:textId="77777777" w:rsidR="00D078C4" w:rsidRPr="00135525" w:rsidRDefault="00D078C4">
            <w:pPr>
              <w:pStyle w:val="TableHeading"/>
              <w:rPr>
                <w:rFonts w:ascii="Arial" w:hAnsi="Arial"/>
                <w:bCs/>
              </w:rPr>
            </w:pPr>
            <w:r w:rsidRPr="00135525">
              <w:rPr>
                <w:rFonts w:ascii="Arial" w:hAnsi="Arial"/>
                <w:bCs/>
              </w:rPr>
              <w:t>Priority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14:paraId="11967D09" w14:textId="77777777" w:rsidR="00D078C4" w:rsidRPr="00135525" w:rsidRDefault="00D078C4">
            <w:pPr>
              <w:pStyle w:val="TableHeading"/>
              <w:rPr>
                <w:rFonts w:ascii="Arial" w:hAnsi="Arial"/>
                <w:bCs/>
              </w:rPr>
            </w:pPr>
            <w:r w:rsidRPr="00135525">
              <w:rPr>
                <w:rFonts w:ascii="Arial" w:hAnsi="Arial"/>
                <w:bCs/>
              </w:rPr>
              <w:t>Preventative Action</w:t>
            </w:r>
          </w:p>
        </w:tc>
        <w:tc>
          <w:tcPr>
            <w:tcW w:w="450" w:type="dxa"/>
            <w:textDirection w:val="btLr"/>
          </w:tcPr>
          <w:p w14:paraId="0BCE2002" w14:textId="09DA686E" w:rsidR="00D078C4" w:rsidRPr="00135525" w:rsidRDefault="00D078C4">
            <w:pPr>
              <w:pStyle w:val="TableHeading"/>
              <w:rPr>
                <w:rFonts w:ascii="Arial" w:hAnsi="Arial"/>
                <w:bCs/>
              </w:rPr>
            </w:pPr>
            <w:r w:rsidRPr="00135525">
              <w:rPr>
                <w:rFonts w:ascii="Arial" w:hAnsi="Arial"/>
                <w:bCs/>
              </w:rPr>
              <w:t>Likelihood</w:t>
            </w:r>
          </w:p>
        </w:tc>
        <w:tc>
          <w:tcPr>
            <w:tcW w:w="450" w:type="dxa"/>
            <w:textDirection w:val="btLr"/>
          </w:tcPr>
          <w:p w14:paraId="1AD5D813" w14:textId="5DC73DAF" w:rsidR="00D078C4" w:rsidRPr="00135525" w:rsidRDefault="00D078C4">
            <w:pPr>
              <w:pStyle w:val="TableHeading"/>
              <w:rPr>
                <w:rFonts w:ascii="Arial" w:hAnsi="Arial"/>
                <w:bCs/>
              </w:rPr>
            </w:pPr>
            <w:r w:rsidRPr="00135525">
              <w:rPr>
                <w:rFonts w:ascii="Arial" w:hAnsi="Arial"/>
                <w:bCs/>
              </w:rPr>
              <w:t>Impact</w:t>
            </w:r>
          </w:p>
        </w:tc>
      </w:tr>
      <w:tr w:rsidR="00D078C4" w14:paraId="194F2D05" w14:textId="0983E76E" w:rsidTr="00D078C4">
        <w:trPr>
          <w:cantSplit/>
          <w:trHeight w:val="1602"/>
          <w:tblHeader/>
        </w:trPr>
        <w:tc>
          <w:tcPr>
            <w:tcW w:w="2880" w:type="dxa"/>
            <w:shd w:val="clear" w:color="auto" w:fill="auto"/>
            <w:vAlign w:val="center"/>
          </w:tcPr>
          <w:p w14:paraId="5D841931" w14:textId="77777777" w:rsidR="00D078C4" w:rsidRDefault="00D078C4">
            <w:pPr>
              <w:pStyle w:val="TableHeading"/>
              <w:rPr>
                <w:rFonts w:ascii="Arial" w:hAnsi="Arial"/>
                <w:bCs/>
                <w:sz w:val="22"/>
                <w:szCs w:val="22"/>
              </w:rPr>
            </w:pPr>
          </w:p>
          <w:p w14:paraId="2FC74E22" w14:textId="77777777" w:rsidR="00D078C4" w:rsidRDefault="00D078C4" w:rsidP="00E01192">
            <w:pPr>
              <w:pStyle w:val="TableText"/>
              <w:rPr>
                <w:lang w:val="en-GB" w:eastAsia="en-US"/>
              </w:rPr>
            </w:pPr>
          </w:p>
          <w:p w14:paraId="0C0D4652" w14:textId="77777777" w:rsidR="00D078C4" w:rsidRDefault="00D078C4" w:rsidP="00E01192">
            <w:pPr>
              <w:pStyle w:val="TableText"/>
              <w:rPr>
                <w:lang w:val="en-GB" w:eastAsia="en-US"/>
              </w:rPr>
            </w:pPr>
          </w:p>
          <w:p w14:paraId="744F74B4" w14:textId="77777777" w:rsidR="00D078C4" w:rsidRDefault="00D078C4" w:rsidP="00E01192">
            <w:pPr>
              <w:pStyle w:val="TableText"/>
              <w:rPr>
                <w:lang w:val="en-GB" w:eastAsia="en-US"/>
              </w:rPr>
            </w:pPr>
          </w:p>
          <w:p w14:paraId="273D1115" w14:textId="77777777" w:rsidR="00D078C4" w:rsidRDefault="00D078C4" w:rsidP="00E01192">
            <w:pPr>
              <w:pStyle w:val="TableText"/>
              <w:rPr>
                <w:lang w:val="en-GB" w:eastAsia="en-US"/>
              </w:rPr>
            </w:pPr>
          </w:p>
          <w:p w14:paraId="6CC5177C" w14:textId="77777777" w:rsidR="00D078C4" w:rsidRDefault="00D078C4" w:rsidP="00E01192">
            <w:pPr>
              <w:pStyle w:val="TableText"/>
              <w:rPr>
                <w:lang w:val="en-GB" w:eastAsia="en-US"/>
              </w:rPr>
            </w:pPr>
          </w:p>
          <w:p w14:paraId="6022ED7A" w14:textId="77777777" w:rsidR="00D078C4" w:rsidRDefault="00D078C4" w:rsidP="00E01192">
            <w:pPr>
              <w:pStyle w:val="TableText"/>
              <w:rPr>
                <w:lang w:val="en-GB" w:eastAsia="en-US"/>
              </w:rPr>
            </w:pPr>
          </w:p>
          <w:p w14:paraId="69D32920" w14:textId="77777777" w:rsidR="00D078C4" w:rsidRDefault="00D078C4" w:rsidP="00E01192">
            <w:pPr>
              <w:pStyle w:val="TableText"/>
              <w:rPr>
                <w:lang w:val="en-GB" w:eastAsia="en-US"/>
              </w:rPr>
            </w:pPr>
          </w:p>
          <w:p w14:paraId="64DDB2B3" w14:textId="77777777" w:rsidR="00D078C4" w:rsidRDefault="00D078C4" w:rsidP="00E01192">
            <w:pPr>
              <w:pStyle w:val="TableText"/>
              <w:rPr>
                <w:lang w:val="en-GB" w:eastAsia="en-US"/>
              </w:rPr>
            </w:pPr>
          </w:p>
          <w:p w14:paraId="281D6375" w14:textId="77777777" w:rsidR="00D078C4" w:rsidRDefault="00D078C4" w:rsidP="00E01192">
            <w:pPr>
              <w:pStyle w:val="TableText"/>
              <w:rPr>
                <w:lang w:val="en-GB" w:eastAsia="en-US"/>
              </w:rPr>
            </w:pPr>
          </w:p>
          <w:p w14:paraId="75F5770A" w14:textId="77777777" w:rsidR="00D078C4" w:rsidRPr="00E01192" w:rsidRDefault="00D078C4" w:rsidP="00E01192">
            <w:pPr>
              <w:pStyle w:val="TableText"/>
              <w:rPr>
                <w:lang w:val="en-GB" w:eastAsia="en-US"/>
              </w:rPr>
            </w:pPr>
          </w:p>
        </w:tc>
        <w:tc>
          <w:tcPr>
            <w:tcW w:w="450" w:type="dxa"/>
            <w:shd w:val="clear" w:color="auto" w:fill="auto"/>
            <w:textDirection w:val="btLr"/>
          </w:tcPr>
          <w:p w14:paraId="64E4ABFF" w14:textId="77777777" w:rsidR="00D078C4" w:rsidRPr="00135525" w:rsidRDefault="00D078C4">
            <w:pPr>
              <w:pStyle w:val="TableHeading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textDirection w:val="btLr"/>
          </w:tcPr>
          <w:p w14:paraId="33A74F19" w14:textId="77777777" w:rsidR="00D078C4" w:rsidRPr="00135525" w:rsidRDefault="00D078C4">
            <w:pPr>
              <w:pStyle w:val="TableHeading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textDirection w:val="btLr"/>
          </w:tcPr>
          <w:p w14:paraId="3492366B" w14:textId="77777777" w:rsidR="00D078C4" w:rsidRPr="00135525" w:rsidRDefault="00D078C4">
            <w:pPr>
              <w:pStyle w:val="TableHeading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683E7385" w14:textId="77777777" w:rsidR="00D078C4" w:rsidRPr="00135525" w:rsidRDefault="00D078C4">
            <w:pPr>
              <w:pStyle w:val="TableHeading"/>
              <w:rPr>
                <w:rFonts w:ascii="Arial" w:hAnsi="Arial"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50" w:type="dxa"/>
            <w:textDirection w:val="btLr"/>
          </w:tcPr>
          <w:p w14:paraId="2D36B43B" w14:textId="77777777" w:rsidR="00D078C4" w:rsidRPr="00135525" w:rsidRDefault="00D078C4">
            <w:pPr>
              <w:pStyle w:val="TableHeading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450" w:type="dxa"/>
            <w:textDirection w:val="btLr"/>
          </w:tcPr>
          <w:p w14:paraId="585255A2" w14:textId="77777777" w:rsidR="00D078C4" w:rsidRPr="00135525" w:rsidRDefault="00D078C4">
            <w:pPr>
              <w:pStyle w:val="TableHeading"/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67300070" w14:textId="77777777" w:rsidR="00135525" w:rsidRPr="00E01192" w:rsidRDefault="00135525" w:rsidP="00E01192">
      <w:pPr>
        <w:rPr>
          <w:rFonts w:ascii="Arial" w:hAnsi="Arial" w:cs="Arial"/>
          <w:sz w:val="24"/>
          <w:szCs w:val="24"/>
          <w:lang w:val="en-GB"/>
        </w:rPr>
      </w:pPr>
    </w:p>
    <w:p w14:paraId="0E9CDE8E" w14:textId="7709F940" w:rsidR="00580E6C" w:rsidRPr="00E932F3" w:rsidRDefault="00580E6C" w:rsidP="005F17F0">
      <w:pPr>
        <w:pStyle w:val="ListParagraph"/>
        <w:numPr>
          <w:ilvl w:val="0"/>
          <w:numId w:val="8"/>
        </w:numPr>
        <w:ind w:left="0" w:hanging="720"/>
        <w:rPr>
          <w:rFonts w:ascii="Arial" w:hAnsi="Arial" w:cs="Arial"/>
          <w:sz w:val="40"/>
          <w:szCs w:val="40"/>
        </w:rPr>
      </w:pPr>
      <w:r w:rsidRPr="00E932F3">
        <w:rPr>
          <w:rFonts w:ascii="Arial" w:hAnsi="Arial" w:cs="Arial"/>
          <w:sz w:val="40"/>
          <w:szCs w:val="40"/>
        </w:rPr>
        <w:t>Business Impact Analysis:</w:t>
      </w:r>
    </w:p>
    <w:p w14:paraId="15DE8D56" w14:textId="06D3309B" w:rsidR="00135525" w:rsidRDefault="00135525" w:rsidP="007E305E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 reference to the risk management planning, assess the identified risks and impacts in relation to the </w:t>
      </w:r>
      <w:r w:rsidR="00183847" w:rsidRPr="00E932F3">
        <w:rPr>
          <w:rFonts w:ascii="Arial" w:hAnsi="Arial" w:cs="Arial"/>
          <w:sz w:val="24"/>
          <w:szCs w:val="24"/>
        </w:rPr>
        <w:t>business areas or segment</w:t>
      </w:r>
      <w:r>
        <w:rPr>
          <w:rFonts w:ascii="Arial" w:hAnsi="Arial" w:cs="Arial"/>
          <w:sz w:val="24"/>
          <w:szCs w:val="24"/>
        </w:rPr>
        <w:t>s that would be affected, determine basic recovery requirements.</w:t>
      </w:r>
      <w:r w:rsidR="00183847" w:rsidRPr="00E932F3">
        <w:rPr>
          <w:rFonts w:ascii="Arial" w:hAnsi="Arial" w:cs="Arial"/>
          <w:sz w:val="24"/>
          <w:szCs w:val="24"/>
        </w:rPr>
        <w:t xml:space="preserve"> Quantify the loss, if any. </w:t>
      </w:r>
    </w:p>
    <w:p w14:paraId="468075A3" w14:textId="77777777" w:rsidR="00E01192" w:rsidRDefault="00E01192" w:rsidP="007E305E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702" w:type="dxa"/>
        <w:tblInd w:w="108" w:type="dxa"/>
        <w:tblLook w:val="04A0" w:firstRow="1" w:lastRow="0" w:firstColumn="1" w:lastColumn="0" w:noHBand="0" w:noVBand="1"/>
      </w:tblPr>
      <w:tblGrid>
        <w:gridCol w:w="2340"/>
        <w:gridCol w:w="3330"/>
        <w:gridCol w:w="3032"/>
      </w:tblGrid>
      <w:tr w:rsidR="00E01192" w14:paraId="3B49EAE1" w14:textId="77777777" w:rsidTr="00E01192">
        <w:tc>
          <w:tcPr>
            <w:tcW w:w="2340" w:type="dxa"/>
          </w:tcPr>
          <w:p w14:paraId="2CF3A88B" w14:textId="77777777" w:rsidR="00E01192" w:rsidRDefault="00E01192" w:rsidP="007E30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E8344D0" w14:textId="77777777" w:rsidR="00E01192" w:rsidRPr="00E01192" w:rsidRDefault="00E01192" w:rsidP="007E305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01192">
              <w:rPr>
                <w:rFonts w:ascii="Arial" w:hAnsi="Arial" w:cs="Arial"/>
                <w:b/>
                <w:sz w:val="20"/>
                <w:szCs w:val="20"/>
              </w:rPr>
              <w:t>Key process</w:t>
            </w:r>
          </w:p>
          <w:p w14:paraId="47125817" w14:textId="1DC4905C" w:rsidR="00E01192" w:rsidRPr="00E01192" w:rsidRDefault="00E01192" w:rsidP="007E30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1A95B331" w14:textId="77777777" w:rsidR="00E01192" w:rsidRDefault="00E01192" w:rsidP="007E30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5CA3E34" w14:textId="61545998" w:rsidR="00E01192" w:rsidRPr="00E01192" w:rsidRDefault="00E01192" w:rsidP="00E0119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01192">
              <w:rPr>
                <w:rFonts w:ascii="Arial" w:hAnsi="Arial" w:cs="Arial"/>
                <w:b/>
                <w:sz w:val="20"/>
                <w:szCs w:val="20"/>
              </w:rPr>
              <w:t>Risk affected the process</w:t>
            </w:r>
          </w:p>
        </w:tc>
        <w:tc>
          <w:tcPr>
            <w:tcW w:w="3032" w:type="dxa"/>
          </w:tcPr>
          <w:p w14:paraId="7C081858" w14:textId="77777777" w:rsidR="00E01192" w:rsidRDefault="00E01192" w:rsidP="007E30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AC10E2E" w14:textId="0FCFDCD9" w:rsidR="00E01192" w:rsidRPr="00E01192" w:rsidRDefault="00150FF6" w:rsidP="007E305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Impact</w:t>
            </w:r>
          </w:p>
        </w:tc>
      </w:tr>
      <w:tr w:rsidR="00E01192" w14:paraId="32981A3B" w14:textId="77777777" w:rsidTr="00E01192">
        <w:tc>
          <w:tcPr>
            <w:tcW w:w="2340" w:type="dxa"/>
          </w:tcPr>
          <w:p w14:paraId="1033162A" w14:textId="77777777" w:rsidR="00E01192" w:rsidRDefault="00E01192" w:rsidP="007E30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2E5FCBD" w14:textId="77777777" w:rsidR="00E01192" w:rsidRDefault="00E01192" w:rsidP="007E30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C1D89F9" w14:textId="77777777" w:rsidR="00E01192" w:rsidRDefault="00E01192" w:rsidP="007E30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442C87C" w14:textId="77777777" w:rsidR="00E01192" w:rsidRDefault="00E01192" w:rsidP="007E30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1120B47" w14:textId="77777777" w:rsidR="00E01192" w:rsidRDefault="00E01192" w:rsidP="007E30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6FD3DDC" w14:textId="77777777" w:rsidR="00E01192" w:rsidRDefault="00E01192" w:rsidP="007E30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C3AE0EA" w14:textId="77777777" w:rsidR="00E01192" w:rsidRDefault="00E01192" w:rsidP="007E30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C47482F" w14:textId="77777777" w:rsidR="00E01192" w:rsidRDefault="00E01192" w:rsidP="007E30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A7D3E99" w14:textId="77777777" w:rsidR="00E01192" w:rsidRDefault="00E01192" w:rsidP="007E30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1D724D0" w14:textId="77777777" w:rsidR="00E01192" w:rsidRDefault="00E01192" w:rsidP="007E30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5AC0000" w14:textId="77777777" w:rsidR="00E01192" w:rsidRDefault="00E01192" w:rsidP="007E30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5A8FF0D" w14:textId="77777777" w:rsidR="00E01192" w:rsidRDefault="00E01192" w:rsidP="007E30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F4D821A" w14:textId="77777777" w:rsidR="00E01192" w:rsidRDefault="00E01192" w:rsidP="007E30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B852903" w14:textId="77777777" w:rsidR="00E01192" w:rsidRDefault="00E01192" w:rsidP="007E30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C00366D" w14:textId="77777777" w:rsidR="00E01192" w:rsidRPr="00E01192" w:rsidRDefault="00E01192" w:rsidP="007E30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4F34A6C6" w14:textId="77777777" w:rsidR="00E01192" w:rsidRDefault="00E01192" w:rsidP="007E30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2" w:type="dxa"/>
          </w:tcPr>
          <w:p w14:paraId="31EED618" w14:textId="77777777" w:rsidR="00E01192" w:rsidRDefault="00E01192" w:rsidP="007E30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96102D" w14:textId="77777777" w:rsidR="005A0170" w:rsidRPr="00E932F3" w:rsidRDefault="005A0170" w:rsidP="00E01192">
      <w:pPr>
        <w:rPr>
          <w:rFonts w:ascii="Arial" w:hAnsi="Arial" w:cs="Arial"/>
          <w:sz w:val="28"/>
          <w:szCs w:val="28"/>
        </w:rPr>
      </w:pPr>
    </w:p>
    <w:p w14:paraId="6DB1E46F" w14:textId="7BFE154D" w:rsidR="005F17F0" w:rsidRDefault="005F17F0" w:rsidP="005F17F0">
      <w:pPr>
        <w:pStyle w:val="ListParagraph"/>
        <w:numPr>
          <w:ilvl w:val="0"/>
          <w:numId w:val="8"/>
        </w:numPr>
        <w:ind w:left="0" w:hanging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>Roles and responsibilities</w:t>
      </w:r>
    </w:p>
    <w:p w14:paraId="390A8A8D" w14:textId="13121BC8" w:rsidR="005F17F0" w:rsidRPr="007E305E" w:rsidRDefault="005F17F0" w:rsidP="007E305E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Assign responsibility for completion of each task to each designated role, and assign each role to one or more staff members. Also assign back up staff where appropriate.</w:t>
      </w:r>
      <w:r w:rsidR="00580E6C" w:rsidRPr="005F17F0">
        <w:rPr>
          <w:rFonts w:ascii="Arial" w:hAnsi="Arial" w:cs="Arial"/>
          <w:sz w:val="24"/>
          <w:szCs w:val="24"/>
        </w:rPr>
        <w:t xml:space="preserve"> </w:t>
      </w: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35"/>
        <w:gridCol w:w="2880"/>
      </w:tblGrid>
      <w:tr w:rsidR="005F17F0" w:rsidRPr="005F17F0" w14:paraId="510E9103" w14:textId="77777777" w:rsidTr="005F17F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02575" w14:textId="2667A2EB" w:rsidR="005F17F0" w:rsidRPr="00E01192" w:rsidRDefault="00E01192" w:rsidP="00E01192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mallCaps/>
                <w:sz w:val="20"/>
              </w:rPr>
              <w:t>Role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9AFAE" w14:textId="77777777" w:rsidR="005F17F0" w:rsidRPr="005F17F0" w:rsidRDefault="005F17F0">
            <w:pPr>
              <w:spacing w:before="120" w:after="120"/>
              <w:rPr>
                <w:rFonts w:ascii="Arial" w:hAnsi="Arial" w:cs="Arial"/>
                <w:b/>
                <w:smallCaps/>
                <w:lang w:val="en-AU"/>
              </w:rPr>
            </w:pPr>
            <w:r w:rsidRPr="005F17F0">
              <w:rPr>
                <w:rFonts w:ascii="Arial" w:eastAsia="PMingLiU" w:hAnsi="Arial" w:cs="Arial"/>
                <w:b/>
                <w:smallCaps/>
                <w:lang w:eastAsia="zh-TW"/>
              </w:rPr>
              <w:t>Designated employees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56633" w14:textId="77777777" w:rsidR="005F17F0" w:rsidRPr="005F17F0" w:rsidRDefault="005F17F0">
            <w:pPr>
              <w:spacing w:before="120" w:after="120"/>
              <w:rPr>
                <w:rFonts w:ascii="Arial" w:hAnsi="Arial" w:cs="Arial"/>
                <w:b/>
                <w:smallCaps/>
                <w:lang w:val="en-AU"/>
              </w:rPr>
            </w:pPr>
            <w:r w:rsidRPr="005F17F0">
              <w:rPr>
                <w:rFonts w:ascii="Arial" w:hAnsi="Arial" w:cs="Arial"/>
                <w:b/>
                <w:smallCaps/>
              </w:rPr>
              <w:t>Alternate</w:t>
            </w:r>
          </w:p>
        </w:tc>
      </w:tr>
    </w:tbl>
    <w:p w14:paraId="36DE0744" w14:textId="77777777" w:rsidR="005F17F0" w:rsidRPr="005F17F0" w:rsidRDefault="005F17F0" w:rsidP="005F17F0">
      <w:pPr>
        <w:rPr>
          <w:rFonts w:ascii="Arial" w:hAnsi="Arial" w:cs="Arial"/>
          <w:vanish/>
          <w:lang w:val="en-AU"/>
        </w:rPr>
      </w:pP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435"/>
        <w:gridCol w:w="2880"/>
      </w:tblGrid>
      <w:tr w:rsidR="005F17F0" w:rsidRPr="005F17F0" w14:paraId="2941CE1A" w14:textId="77777777" w:rsidTr="005F17F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9A1C" w14:textId="77777777" w:rsidR="005F17F0" w:rsidRPr="005F17F0" w:rsidRDefault="005F17F0">
            <w:pPr>
              <w:pStyle w:val="DocText"/>
              <w:rPr>
                <w:iCs/>
                <w:sz w:val="22"/>
                <w:szCs w:val="22"/>
              </w:rPr>
            </w:pPr>
            <w:r w:rsidRPr="005F17F0">
              <w:rPr>
                <w:iCs/>
                <w:sz w:val="22"/>
                <w:szCs w:val="22"/>
              </w:rPr>
              <w:t>Title</w:t>
            </w:r>
          </w:p>
          <w:p w14:paraId="172A1F48" w14:textId="77777777" w:rsidR="005F17F0" w:rsidRPr="005F17F0" w:rsidRDefault="005F17F0">
            <w:pPr>
              <w:pStyle w:val="DocText"/>
              <w:rPr>
                <w:iCs/>
                <w:sz w:val="22"/>
                <w:szCs w:val="2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ED16A" w14:textId="77777777" w:rsidR="005F17F0" w:rsidRPr="005F17F0" w:rsidRDefault="005F17F0">
            <w:pPr>
              <w:pStyle w:val="DocText"/>
              <w:rPr>
                <w:iCs/>
                <w:sz w:val="22"/>
                <w:szCs w:val="22"/>
              </w:rPr>
            </w:pPr>
            <w:r w:rsidRPr="005F17F0">
              <w:rPr>
                <w:iCs/>
                <w:sz w:val="22"/>
                <w:szCs w:val="22"/>
              </w:rPr>
              <w:t xml:space="preserve">Name:  </w:t>
            </w:r>
          </w:p>
          <w:p w14:paraId="5BB4BB8E" w14:textId="77777777" w:rsidR="005F17F0" w:rsidRPr="005F17F0" w:rsidRDefault="005F17F0">
            <w:pPr>
              <w:pStyle w:val="DocText"/>
              <w:rPr>
                <w:iCs/>
                <w:sz w:val="22"/>
                <w:szCs w:val="22"/>
              </w:rPr>
            </w:pPr>
            <w:r w:rsidRPr="005F17F0">
              <w:rPr>
                <w:iCs/>
                <w:sz w:val="22"/>
                <w:szCs w:val="22"/>
              </w:rPr>
              <w:t xml:space="preserve">Contact Information: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C0D94" w14:textId="77777777" w:rsidR="005F17F0" w:rsidRPr="005F17F0" w:rsidRDefault="005F17F0">
            <w:pPr>
              <w:pStyle w:val="DocText"/>
              <w:rPr>
                <w:iCs/>
                <w:sz w:val="22"/>
                <w:szCs w:val="22"/>
              </w:rPr>
            </w:pPr>
            <w:r w:rsidRPr="005F17F0">
              <w:rPr>
                <w:iCs/>
                <w:sz w:val="22"/>
                <w:szCs w:val="22"/>
              </w:rPr>
              <w:t xml:space="preserve">Name:  </w:t>
            </w:r>
          </w:p>
          <w:p w14:paraId="7AF1BC2E" w14:textId="77777777" w:rsidR="005F17F0" w:rsidRPr="005F17F0" w:rsidRDefault="005F17F0">
            <w:pPr>
              <w:pStyle w:val="DocText"/>
              <w:rPr>
                <w:iCs/>
                <w:sz w:val="22"/>
                <w:szCs w:val="22"/>
              </w:rPr>
            </w:pPr>
            <w:r w:rsidRPr="005F17F0">
              <w:rPr>
                <w:iCs/>
                <w:sz w:val="22"/>
                <w:szCs w:val="22"/>
              </w:rPr>
              <w:t xml:space="preserve">Contact Information: </w:t>
            </w:r>
          </w:p>
          <w:p w14:paraId="26CD339D" w14:textId="77777777" w:rsidR="005F17F0" w:rsidRPr="005F17F0" w:rsidRDefault="005F17F0">
            <w:pPr>
              <w:pStyle w:val="DocText"/>
              <w:rPr>
                <w:iCs/>
                <w:sz w:val="22"/>
                <w:szCs w:val="22"/>
              </w:rPr>
            </w:pPr>
          </w:p>
        </w:tc>
      </w:tr>
      <w:tr w:rsidR="000935DF" w14:paraId="4054F6CD" w14:textId="77777777" w:rsidTr="005F17F0">
        <w:tc>
          <w:tcPr>
            <w:tcW w:w="8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E633" w14:textId="3667F032" w:rsidR="000935DF" w:rsidRDefault="000935DF">
            <w:pPr>
              <w:pStyle w:val="Doc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number:</w:t>
            </w:r>
          </w:p>
          <w:p w14:paraId="12F79D29" w14:textId="4C767472" w:rsidR="000935DF" w:rsidRPr="005F17F0" w:rsidRDefault="000935DF">
            <w:pPr>
              <w:pStyle w:val="Doc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</w:tc>
      </w:tr>
      <w:tr w:rsidR="005F17F0" w14:paraId="1445B15D" w14:textId="77777777" w:rsidTr="005F17F0">
        <w:tc>
          <w:tcPr>
            <w:tcW w:w="8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B1C1" w14:textId="49C6F043" w:rsidR="005F17F0" w:rsidRPr="005F17F0" w:rsidRDefault="005F17F0">
            <w:pPr>
              <w:pStyle w:val="DocText"/>
              <w:rPr>
                <w:sz w:val="22"/>
                <w:szCs w:val="22"/>
              </w:rPr>
            </w:pPr>
            <w:r w:rsidRPr="005F17F0">
              <w:rPr>
                <w:sz w:val="22"/>
                <w:szCs w:val="22"/>
              </w:rPr>
              <w:t>Responsibilities</w:t>
            </w:r>
          </w:p>
          <w:p w14:paraId="6FFC0830" w14:textId="77777777" w:rsidR="005F17F0" w:rsidRDefault="005F17F0">
            <w:pPr>
              <w:pStyle w:val="DocText"/>
            </w:pPr>
          </w:p>
          <w:p w14:paraId="612D8351" w14:textId="77777777" w:rsidR="005F17F0" w:rsidRDefault="005F17F0">
            <w:pPr>
              <w:pStyle w:val="DocText"/>
            </w:pPr>
          </w:p>
          <w:p w14:paraId="5C8C7A89" w14:textId="77777777" w:rsidR="00E01192" w:rsidRDefault="00E01192">
            <w:pPr>
              <w:pStyle w:val="DocText"/>
            </w:pPr>
          </w:p>
        </w:tc>
      </w:tr>
    </w:tbl>
    <w:p w14:paraId="682B10E1" w14:textId="77777777" w:rsidR="005F17F0" w:rsidRDefault="005F17F0" w:rsidP="005F17F0">
      <w:pPr>
        <w:pStyle w:val="ListParagraph"/>
        <w:ind w:left="0"/>
        <w:rPr>
          <w:rFonts w:ascii="Arial" w:hAnsi="Arial" w:cs="Arial"/>
          <w:sz w:val="40"/>
          <w:szCs w:val="40"/>
          <w:lang w:val="en-GB"/>
        </w:rPr>
      </w:pP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35"/>
        <w:gridCol w:w="2880"/>
      </w:tblGrid>
      <w:tr w:rsidR="005F17F0" w:rsidRPr="005F17F0" w14:paraId="401F94FB" w14:textId="77777777" w:rsidTr="001726E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47901" w14:textId="77777777" w:rsidR="005F17F0" w:rsidRPr="005F17F0" w:rsidRDefault="005F17F0" w:rsidP="001726E2">
            <w:pPr>
              <w:spacing w:before="120" w:after="120"/>
              <w:rPr>
                <w:rFonts w:ascii="Arial" w:hAnsi="Arial" w:cs="Arial"/>
                <w:b/>
                <w:smallCaps/>
                <w:lang w:val="en-AU"/>
              </w:rPr>
            </w:pPr>
            <w:r w:rsidRPr="005F17F0">
              <w:rPr>
                <w:rFonts w:ascii="Arial" w:hAnsi="Arial" w:cs="Arial"/>
                <w:b/>
                <w:smallCaps/>
              </w:rPr>
              <w:t>Role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2EE29" w14:textId="77777777" w:rsidR="005F17F0" w:rsidRPr="005F17F0" w:rsidRDefault="005F17F0" w:rsidP="001726E2">
            <w:pPr>
              <w:spacing w:before="120" w:after="120"/>
              <w:rPr>
                <w:rFonts w:ascii="Arial" w:hAnsi="Arial" w:cs="Arial"/>
                <w:b/>
                <w:smallCaps/>
                <w:lang w:val="en-AU"/>
              </w:rPr>
            </w:pPr>
            <w:r w:rsidRPr="005F17F0">
              <w:rPr>
                <w:rFonts w:ascii="Arial" w:eastAsia="PMingLiU" w:hAnsi="Arial" w:cs="Arial"/>
                <w:b/>
                <w:smallCaps/>
                <w:lang w:eastAsia="zh-TW"/>
              </w:rPr>
              <w:t>Designated employees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769B8" w14:textId="77777777" w:rsidR="005F17F0" w:rsidRPr="005F17F0" w:rsidRDefault="005F17F0" w:rsidP="001726E2">
            <w:pPr>
              <w:spacing w:before="120" w:after="120"/>
              <w:rPr>
                <w:rFonts w:ascii="Arial" w:hAnsi="Arial" w:cs="Arial"/>
                <w:b/>
                <w:smallCaps/>
                <w:lang w:val="en-AU"/>
              </w:rPr>
            </w:pPr>
            <w:r w:rsidRPr="005F17F0">
              <w:rPr>
                <w:rFonts w:ascii="Arial" w:hAnsi="Arial" w:cs="Arial"/>
                <w:b/>
                <w:smallCaps/>
              </w:rPr>
              <w:t>Alternate</w:t>
            </w:r>
          </w:p>
        </w:tc>
      </w:tr>
    </w:tbl>
    <w:p w14:paraId="16A3328F" w14:textId="77777777" w:rsidR="005F17F0" w:rsidRPr="005F17F0" w:rsidRDefault="005F17F0" w:rsidP="005F17F0">
      <w:pPr>
        <w:rPr>
          <w:rFonts w:ascii="Arial" w:hAnsi="Arial" w:cs="Arial"/>
          <w:vanish/>
          <w:lang w:val="en-AU"/>
        </w:rPr>
      </w:pP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435"/>
        <w:gridCol w:w="2880"/>
      </w:tblGrid>
      <w:tr w:rsidR="005F17F0" w:rsidRPr="005F17F0" w14:paraId="6294840B" w14:textId="77777777" w:rsidTr="001726E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5578" w14:textId="77777777" w:rsidR="005F17F0" w:rsidRPr="005F17F0" w:rsidRDefault="005F17F0" w:rsidP="001726E2">
            <w:pPr>
              <w:pStyle w:val="DocText"/>
              <w:rPr>
                <w:iCs/>
                <w:sz w:val="22"/>
                <w:szCs w:val="22"/>
              </w:rPr>
            </w:pPr>
            <w:r w:rsidRPr="005F17F0">
              <w:rPr>
                <w:iCs/>
                <w:sz w:val="22"/>
                <w:szCs w:val="22"/>
              </w:rPr>
              <w:t>Title</w:t>
            </w:r>
          </w:p>
          <w:p w14:paraId="18F694F1" w14:textId="77777777" w:rsidR="005F17F0" w:rsidRPr="005F17F0" w:rsidRDefault="005F17F0" w:rsidP="001726E2">
            <w:pPr>
              <w:pStyle w:val="DocText"/>
              <w:rPr>
                <w:iCs/>
                <w:sz w:val="22"/>
                <w:szCs w:val="2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CABCE" w14:textId="77777777" w:rsidR="005F17F0" w:rsidRPr="005F17F0" w:rsidRDefault="005F17F0" w:rsidP="001726E2">
            <w:pPr>
              <w:pStyle w:val="DocText"/>
              <w:rPr>
                <w:iCs/>
                <w:sz w:val="22"/>
                <w:szCs w:val="22"/>
              </w:rPr>
            </w:pPr>
            <w:r w:rsidRPr="005F17F0">
              <w:rPr>
                <w:iCs/>
                <w:sz w:val="22"/>
                <w:szCs w:val="22"/>
              </w:rPr>
              <w:t xml:space="preserve">Name:  </w:t>
            </w:r>
          </w:p>
          <w:p w14:paraId="4F17D7E6" w14:textId="77777777" w:rsidR="005F17F0" w:rsidRPr="005F17F0" w:rsidRDefault="005F17F0" w:rsidP="001726E2">
            <w:pPr>
              <w:pStyle w:val="DocText"/>
              <w:rPr>
                <w:iCs/>
                <w:sz w:val="22"/>
                <w:szCs w:val="22"/>
              </w:rPr>
            </w:pPr>
            <w:r w:rsidRPr="005F17F0">
              <w:rPr>
                <w:iCs/>
                <w:sz w:val="22"/>
                <w:szCs w:val="22"/>
              </w:rPr>
              <w:t xml:space="preserve">Contact Information: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7921" w14:textId="77777777" w:rsidR="005F17F0" w:rsidRPr="005F17F0" w:rsidRDefault="005F17F0" w:rsidP="001726E2">
            <w:pPr>
              <w:pStyle w:val="DocText"/>
              <w:rPr>
                <w:iCs/>
                <w:sz w:val="22"/>
                <w:szCs w:val="22"/>
              </w:rPr>
            </w:pPr>
            <w:r w:rsidRPr="005F17F0">
              <w:rPr>
                <w:iCs/>
                <w:sz w:val="22"/>
                <w:szCs w:val="22"/>
              </w:rPr>
              <w:t xml:space="preserve">Name:  </w:t>
            </w:r>
          </w:p>
          <w:p w14:paraId="1FADDA61" w14:textId="77777777" w:rsidR="005F17F0" w:rsidRPr="005F17F0" w:rsidRDefault="005F17F0" w:rsidP="001726E2">
            <w:pPr>
              <w:pStyle w:val="DocText"/>
              <w:rPr>
                <w:iCs/>
                <w:sz w:val="22"/>
                <w:szCs w:val="22"/>
              </w:rPr>
            </w:pPr>
            <w:r w:rsidRPr="005F17F0">
              <w:rPr>
                <w:iCs/>
                <w:sz w:val="22"/>
                <w:szCs w:val="22"/>
              </w:rPr>
              <w:t xml:space="preserve">Contact Information: </w:t>
            </w:r>
          </w:p>
          <w:p w14:paraId="6B9F8A96" w14:textId="77777777" w:rsidR="005F17F0" w:rsidRPr="005F17F0" w:rsidRDefault="005F17F0" w:rsidP="001726E2">
            <w:pPr>
              <w:pStyle w:val="DocText"/>
              <w:rPr>
                <w:iCs/>
                <w:sz w:val="22"/>
                <w:szCs w:val="22"/>
              </w:rPr>
            </w:pPr>
          </w:p>
        </w:tc>
      </w:tr>
      <w:tr w:rsidR="000935DF" w14:paraId="36C3E6B3" w14:textId="77777777" w:rsidTr="001726E2">
        <w:tc>
          <w:tcPr>
            <w:tcW w:w="8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1FFD" w14:textId="37AD07CD" w:rsidR="000935DF" w:rsidRDefault="000935DF" w:rsidP="001726E2">
            <w:pPr>
              <w:pStyle w:val="Doc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number:</w:t>
            </w:r>
          </w:p>
          <w:p w14:paraId="71431D31" w14:textId="0411039E" w:rsidR="000935DF" w:rsidRPr="005F17F0" w:rsidRDefault="000935DF" w:rsidP="001726E2">
            <w:pPr>
              <w:pStyle w:val="Doc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</w:tc>
      </w:tr>
      <w:tr w:rsidR="005F17F0" w14:paraId="07DD71C5" w14:textId="77777777" w:rsidTr="001726E2">
        <w:tc>
          <w:tcPr>
            <w:tcW w:w="8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7508" w14:textId="77777777" w:rsidR="005F17F0" w:rsidRPr="005F17F0" w:rsidRDefault="005F17F0" w:rsidP="001726E2">
            <w:pPr>
              <w:pStyle w:val="DocText"/>
              <w:rPr>
                <w:sz w:val="22"/>
                <w:szCs w:val="22"/>
              </w:rPr>
            </w:pPr>
            <w:r w:rsidRPr="005F17F0">
              <w:rPr>
                <w:sz w:val="22"/>
                <w:szCs w:val="22"/>
              </w:rPr>
              <w:t>Responsibilities</w:t>
            </w:r>
          </w:p>
          <w:p w14:paraId="1E88A859" w14:textId="77777777" w:rsidR="005F17F0" w:rsidRDefault="005F17F0" w:rsidP="001726E2">
            <w:pPr>
              <w:pStyle w:val="DocText"/>
            </w:pPr>
          </w:p>
          <w:p w14:paraId="2A13AE57" w14:textId="77777777" w:rsidR="005F17F0" w:rsidRDefault="005F17F0" w:rsidP="001726E2">
            <w:pPr>
              <w:pStyle w:val="DocText"/>
            </w:pPr>
          </w:p>
          <w:p w14:paraId="7BAF1C4B" w14:textId="77777777" w:rsidR="00E01192" w:rsidRDefault="00E01192" w:rsidP="001726E2">
            <w:pPr>
              <w:pStyle w:val="DocText"/>
            </w:pPr>
          </w:p>
        </w:tc>
      </w:tr>
    </w:tbl>
    <w:p w14:paraId="35AFD38F" w14:textId="77777777" w:rsidR="00D2111A" w:rsidRDefault="00D2111A" w:rsidP="000935DF">
      <w:pPr>
        <w:rPr>
          <w:rFonts w:ascii="Arial" w:hAnsi="Arial" w:cs="Arial"/>
          <w:sz w:val="28"/>
          <w:szCs w:val="28"/>
        </w:rPr>
      </w:pP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35"/>
        <w:gridCol w:w="2880"/>
      </w:tblGrid>
      <w:tr w:rsidR="00E01192" w:rsidRPr="005F17F0" w14:paraId="3839AC23" w14:textId="77777777" w:rsidTr="00E125F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D11F3" w14:textId="77777777" w:rsidR="00E01192" w:rsidRPr="005F17F0" w:rsidRDefault="00E01192" w:rsidP="00E125FD">
            <w:pPr>
              <w:spacing w:before="120" w:after="120"/>
              <w:rPr>
                <w:rFonts w:ascii="Arial" w:hAnsi="Arial" w:cs="Arial"/>
                <w:b/>
                <w:smallCaps/>
                <w:lang w:val="en-AU"/>
              </w:rPr>
            </w:pPr>
            <w:r w:rsidRPr="005F17F0">
              <w:rPr>
                <w:rFonts w:ascii="Arial" w:hAnsi="Arial" w:cs="Arial"/>
                <w:b/>
                <w:smallCaps/>
              </w:rPr>
              <w:t>Role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6777D" w14:textId="77777777" w:rsidR="00E01192" w:rsidRPr="005F17F0" w:rsidRDefault="00E01192" w:rsidP="00E125FD">
            <w:pPr>
              <w:spacing w:before="120" w:after="120"/>
              <w:rPr>
                <w:rFonts w:ascii="Arial" w:hAnsi="Arial" w:cs="Arial"/>
                <w:b/>
                <w:smallCaps/>
                <w:lang w:val="en-AU"/>
              </w:rPr>
            </w:pPr>
            <w:r w:rsidRPr="005F17F0">
              <w:rPr>
                <w:rFonts w:ascii="Arial" w:eastAsia="PMingLiU" w:hAnsi="Arial" w:cs="Arial"/>
                <w:b/>
                <w:smallCaps/>
                <w:lang w:eastAsia="zh-TW"/>
              </w:rPr>
              <w:t>Designated employees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2B294" w14:textId="77777777" w:rsidR="00E01192" w:rsidRPr="005F17F0" w:rsidRDefault="00E01192" w:rsidP="00E125FD">
            <w:pPr>
              <w:spacing w:before="120" w:after="120"/>
              <w:rPr>
                <w:rFonts w:ascii="Arial" w:hAnsi="Arial" w:cs="Arial"/>
                <w:b/>
                <w:smallCaps/>
                <w:lang w:val="en-AU"/>
              </w:rPr>
            </w:pPr>
            <w:r w:rsidRPr="005F17F0">
              <w:rPr>
                <w:rFonts w:ascii="Arial" w:hAnsi="Arial" w:cs="Arial"/>
                <w:b/>
                <w:smallCaps/>
              </w:rPr>
              <w:t>Alternate</w:t>
            </w:r>
          </w:p>
        </w:tc>
      </w:tr>
    </w:tbl>
    <w:p w14:paraId="178D826D" w14:textId="77777777" w:rsidR="00E01192" w:rsidRPr="005F17F0" w:rsidRDefault="00E01192" w:rsidP="00E01192">
      <w:pPr>
        <w:rPr>
          <w:rFonts w:ascii="Arial" w:hAnsi="Arial" w:cs="Arial"/>
          <w:vanish/>
          <w:lang w:val="en-AU"/>
        </w:rPr>
      </w:pP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435"/>
        <w:gridCol w:w="2880"/>
      </w:tblGrid>
      <w:tr w:rsidR="00E01192" w:rsidRPr="005F17F0" w14:paraId="02F9C6CF" w14:textId="77777777" w:rsidTr="00E125F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13C8E" w14:textId="77777777" w:rsidR="00E01192" w:rsidRPr="005F17F0" w:rsidRDefault="00E01192" w:rsidP="00E125FD">
            <w:pPr>
              <w:pStyle w:val="DocText"/>
              <w:rPr>
                <w:iCs/>
                <w:sz w:val="22"/>
                <w:szCs w:val="22"/>
              </w:rPr>
            </w:pPr>
            <w:r w:rsidRPr="005F17F0">
              <w:rPr>
                <w:iCs/>
                <w:sz w:val="22"/>
                <w:szCs w:val="22"/>
              </w:rPr>
              <w:t>Title</w:t>
            </w:r>
          </w:p>
          <w:p w14:paraId="380CECD4" w14:textId="77777777" w:rsidR="00E01192" w:rsidRPr="005F17F0" w:rsidRDefault="00E01192" w:rsidP="00E125FD">
            <w:pPr>
              <w:pStyle w:val="DocText"/>
              <w:rPr>
                <w:iCs/>
                <w:sz w:val="22"/>
                <w:szCs w:val="2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6414D" w14:textId="77777777" w:rsidR="00E01192" w:rsidRPr="005F17F0" w:rsidRDefault="00E01192" w:rsidP="00E125FD">
            <w:pPr>
              <w:pStyle w:val="DocText"/>
              <w:rPr>
                <w:iCs/>
                <w:sz w:val="22"/>
                <w:szCs w:val="22"/>
              </w:rPr>
            </w:pPr>
            <w:r w:rsidRPr="005F17F0">
              <w:rPr>
                <w:iCs/>
                <w:sz w:val="22"/>
                <w:szCs w:val="22"/>
              </w:rPr>
              <w:t xml:space="preserve">Name:  </w:t>
            </w:r>
          </w:p>
          <w:p w14:paraId="36642155" w14:textId="77777777" w:rsidR="00E01192" w:rsidRPr="005F17F0" w:rsidRDefault="00E01192" w:rsidP="00E125FD">
            <w:pPr>
              <w:pStyle w:val="DocText"/>
              <w:rPr>
                <w:iCs/>
                <w:sz w:val="22"/>
                <w:szCs w:val="22"/>
              </w:rPr>
            </w:pPr>
            <w:r w:rsidRPr="005F17F0">
              <w:rPr>
                <w:iCs/>
                <w:sz w:val="22"/>
                <w:szCs w:val="22"/>
              </w:rPr>
              <w:t xml:space="preserve">Contact Information: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851C" w14:textId="77777777" w:rsidR="00E01192" w:rsidRPr="005F17F0" w:rsidRDefault="00E01192" w:rsidP="00E125FD">
            <w:pPr>
              <w:pStyle w:val="DocText"/>
              <w:rPr>
                <w:iCs/>
                <w:sz w:val="22"/>
                <w:szCs w:val="22"/>
              </w:rPr>
            </w:pPr>
            <w:r w:rsidRPr="005F17F0">
              <w:rPr>
                <w:iCs/>
                <w:sz w:val="22"/>
                <w:szCs w:val="22"/>
              </w:rPr>
              <w:t xml:space="preserve">Name:  </w:t>
            </w:r>
          </w:p>
          <w:p w14:paraId="7D8244BB" w14:textId="77777777" w:rsidR="00E01192" w:rsidRPr="005F17F0" w:rsidRDefault="00E01192" w:rsidP="00E125FD">
            <w:pPr>
              <w:pStyle w:val="DocText"/>
              <w:rPr>
                <w:iCs/>
                <w:sz w:val="22"/>
                <w:szCs w:val="22"/>
              </w:rPr>
            </w:pPr>
            <w:r w:rsidRPr="005F17F0">
              <w:rPr>
                <w:iCs/>
                <w:sz w:val="22"/>
                <w:szCs w:val="22"/>
              </w:rPr>
              <w:t xml:space="preserve">Contact Information: </w:t>
            </w:r>
          </w:p>
          <w:p w14:paraId="0993B7AB" w14:textId="77777777" w:rsidR="00E01192" w:rsidRPr="005F17F0" w:rsidRDefault="00E01192" w:rsidP="00E125FD">
            <w:pPr>
              <w:pStyle w:val="DocText"/>
              <w:rPr>
                <w:iCs/>
                <w:sz w:val="22"/>
                <w:szCs w:val="22"/>
              </w:rPr>
            </w:pPr>
          </w:p>
        </w:tc>
      </w:tr>
      <w:tr w:rsidR="00E01192" w14:paraId="2B904E81" w14:textId="77777777" w:rsidTr="00E125FD">
        <w:tc>
          <w:tcPr>
            <w:tcW w:w="8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A2B4" w14:textId="77777777" w:rsidR="00E01192" w:rsidRDefault="00E01192" w:rsidP="00E125FD">
            <w:pPr>
              <w:pStyle w:val="Doc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number:</w:t>
            </w:r>
          </w:p>
          <w:p w14:paraId="6E0AB360" w14:textId="77777777" w:rsidR="00E01192" w:rsidRPr="005F17F0" w:rsidRDefault="00E01192" w:rsidP="00E125FD">
            <w:pPr>
              <w:pStyle w:val="Doc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</w:tc>
      </w:tr>
      <w:tr w:rsidR="00E01192" w14:paraId="747FAD6F" w14:textId="77777777" w:rsidTr="00E125FD">
        <w:tc>
          <w:tcPr>
            <w:tcW w:w="8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829A" w14:textId="77777777" w:rsidR="00E01192" w:rsidRPr="005F17F0" w:rsidRDefault="00E01192" w:rsidP="00E125FD">
            <w:pPr>
              <w:pStyle w:val="DocText"/>
              <w:rPr>
                <w:sz w:val="22"/>
                <w:szCs w:val="22"/>
              </w:rPr>
            </w:pPr>
            <w:r w:rsidRPr="005F17F0">
              <w:rPr>
                <w:sz w:val="22"/>
                <w:szCs w:val="22"/>
              </w:rPr>
              <w:t>Responsibilities</w:t>
            </w:r>
          </w:p>
          <w:p w14:paraId="2C3F42AF" w14:textId="77777777" w:rsidR="00E01192" w:rsidRDefault="00E01192" w:rsidP="00E125FD">
            <w:pPr>
              <w:pStyle w:val="DocText"/>
            </w:pPr>
          </w:p>
          <w:p w14:paraId="5014195E" w14:textId="77777777" w:rsidR="00E01192" w:rsidRDefault="00E01192" w:rsidP="00E125FD">
            <w:pPr>
              <w:pStyle w:val="DocText"/>
            </w:pPr>
          </w:p>
          <w:p w14:paraId="11EE0D44" w14:textId="77777777" w:rsidR="00E01192" w:rsidRDefault="00E01192" w:rsidP="00E125FD">
            <w:pPr>
              <w:pStyle w:val="DocText"/>
            </w:pPr>
          </w:p>
        </w:tc>
      </w:tr>
    </w:tbl>
    <w:p w14:paraId="052A73E7" w14:textId="77777777" w:rsidR="00E01192" w:rsidRDefault="00E01192" w:rsidP="000935DF">
      <w:pPr>
        <w:rPr>
          <w:rFonts w:ascii="Arial" w:hAnsi="Arial" w:cs="Arial"/>
          <w:sz w:val="28"/>
          <w:szCs w:val="28"/>
        </w:rPr>
      </w:pPr>
    </w:p>
    <w:p w14:paraId="2E1E1C37" w14:textId="77777777" w:rsidR="00E01192" w:rsidRPr="00E932F3" w:rsidRDefault="00E01192" w:rsidP="000935DF">
      <w:pPr>
        <w:rPr>
          <w:rFonts w:ascii="Arial" w:hAnsi="Arial" w:cs="Arial"/>
          <w:sz w:val="28"/>
          <w:szCs w:val="28"/>
        </w:rPr>
      </w:pPr>
    </w:p>
    <w:p w14:paraId="5D62947E" w14:textId="49E3533C" w:rsidR="000935DF" w:rsidRDefault="00D2111A" w:rsidP="000935DF">
      <w:pPr>
        <w:pStyle w:val="ListParagraph"/>
        <w:numPr>
          <w:ilvl w:val="0"/>
          <w:numId w:val="8"/>
        </w:numPr>
        <w:ind w:left="0" w:hanging="720"/>
        <w:rPr>
          <w:rFonts w:ascii="Arial" w:hAnsi="Arial" w:cs="Arial"/>
          <w:sz w:val="40"/>
          <w:szCs w:val="40"/>
        </w:rPr>
      </w:pPr>
      <w:r w:rsidRPr="00E932F3">
        <w:rPr>
          <w:rFonts w:ascii="Arial" w:hAnsi="Arial" w:cs="Arial"/>
          <w:sz w:val="40"/>
          <w:szCs w:val="40"/>
        </w:rPr>
        <w:lastRenderedPageBreak/>
        <w:t>Recovery Plan</w:t>
      </w:r>
    </w:p>
    <w:p w14:paraId="53DBAD43" w14:textId="4DBDC3FC" w:rsidR="00580E6C" w:rsidRDefault="00580E6C" w:rsidP="000935DF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0935DF">
        <w:rPr>
          <w:rFonts w:ascii="Arial" w:hAnsi="Arial" w:cs="Arial"/>
          <w:sz w:val="24"/>
          <w:szCs w:val="24"/>
        </w:rPr>
        <w:t xml:space="preserve">Define </w:t>
      </w:r>
      <w:r w:rsidR="00D2111A" w:rsidRPr="000935DF">
        <w:rPr>
          <w:rFonts w:ascii="Arial" w:hAnsi="Arial" w:cs="Arial"/>
          <w:sz w:val="24"/>
          <w:szCs w:val="24"/>
        </w:rPr>
        <w:t>the activities</w:t>
      </w:r>
      <w:r w:rsidR="00C359BD">
        <w:rPr>
          <w:rFonts w:ascii="Arial" w:hAnsi="Arial" w:cs="Arial"/>
          <w:sz w:val="24"/>
          <w:szCs w:val="24"/>
        </w:rPr>
        <w:t xml:space="preserve"> / tasks</w:t>
      </w:r>
      <w:r w:rsidR="00D2111A" w:rsidRPr="000935DF">
        <w:rPr>
          <w:rFonts w:ascii="Arial" w:hAnsi="Arial" w:cs="Arial"/>
          <w:sz w:val="24"/>
          <w:szCs w:val="24"/>
        </w:rPr>
        <w:t xml:space="preserve"> </w:t>
      </w:r>
      <w:r w:rsidR="00C359BD">
        <w:rPr>
          <w:rFonts w:ascii="Arial" w:hAnsi="Arial" w:cs="Arial"/>
          <w:sz w:val="24"/>
          <w:szCs w:val="24"/>
        </w:rPr>
        <w:t>required</w:t>
      </w:r>
      <w:r w:rsidR="00D2111A" w:rsidRPr="000935DF">
        <w:rPr>
          <w:rFonts w:ascii="Arial" w:hAnsi="Arial" w:cs="Arial"/>
          <w:sz w:val="24"/>
          <w:szCs w:val="24"/>
        </w:rPr>
        <w:t xml:space="preserve"> to allow your business to </w:t>
      </w:r>
      <w:r w:rsidR="00150FF6">
        <w:rPr>
          <w:rFonts w:ascii="Arial" w:hAnsi="Arial" w:cs="Arial"/>
          <w:sz w:val="24"/>
          <w:szCs w:val="24"/>
        </w:rPr>
        <w:t>resume normal</w:t>
      </w:r>
      <w:r w:rsidR="00D2111A" w:rsidRPr="000935DF">
        <w:rPr>
          <w:rFonts w:ascii="Arial" w:hAnsi="Arial" w:cs="Arial"/>
          <w:sz w:val="24"/>
          <w:szCs w:val="24"/>
        </w:rPr>
        <w:t xml:space="preserve">.  </w:t>
      </w:r>
    </w:p>
    <w:p w14:paraId="0FF20D7E" w14:textId="77777777" w:rsidR="000935DF" w:rsidRDefault="000935DF" w:rsidP="000935DF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5534"/>
      </w:tblGrid>
      <w:tr w:rsidR="000935DF" w14:paraId="3DCD2B49" w14:textId="77777777" w:rsidTr="002200A5">
        <w:tc>
          <w:tcPr>
            <w:tcW w:w="8702" w:type="dxa"/>
            <w:gridSpan w:val="2"/>
          </w:tcPr>
          <w:p w14:paraId="54EA5BB6" w14:textId="0FD64ABF" w:rsidR="000935DF" w:rsidRPr="00F1748D" w:rsidRDefault="00F1748D" w:rsidP="000935D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F1748D">
              <w:rPr>
                <w:rFonts w:ascii="Arial" w:hAnsi="Arial" w:cs="Arial"/>
                <w:b/>
              </w:rPr>
              <w:t xml:space="preserve">CRITICAL BUSINESS ACTIVITIES: </w:t>
            </w:r>
          </w:p>
        </w:tc>
      </w:tr>
      <w:tr w:rsidR="000935DF" w14:paraId="3BC4E30A" w14:textId="77777777" w:rsidTr="000935DF">
        <w:tc>
          <w:tcPr>
            <w:tcW w:w="3168" w:type="dxa"/>
          </w:tcPr>
          <w:p w14:paraId="2F1315A4" w14:textId="0B46B786" w:rsidR="000935DF" w:rsidRPr="00F1748D" w:rsidRDefault="000935DF" w:rsidP="000935DF">
            <w:pPr>
              <w:pStyle w:val="ListParagraph"/>
              <w:ind w:left="0"/>
              <w:rPr>
                <w:rFonts w:ascii="Arial" w:hAnsi="Arial" w:cs="Arial"/>
              </w:rPr>
            </w:pPr>
            <w:r w:rsidRPr="00F1748D">
              <w:rPr>
                <w:rFonts w:ascii="Arial" w:hAnsi="Arial" w:cs="Arial"/>
              </w:rPr>
              <w:t>Preventive / Recovery Actions</w:t>
            </w:r>
          </w:p>
        </w:tc>
        <w:tc>
          <w:tcPr>
            <w:tcW w:w="5534" w:type="dxa"/>
          </w:tcPr>
          <w:p w14:paraId="0A3203B5" w14:textId="77777777" w:rsidR="000935DF" w:rsidRDefault="000935DF" w:rsidP="000935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5DF" w14:paraId="0D3FA90E" w14:textId="77777777" w:rsidTr="000935DF">
        <w:tc>
          <w:tcPr>
            <w:tcW w:w="3168" w:type="dxa"/>
          </w:tcPr>
          <w:p w14:paraId="5E452A84" w14:textId="1E7CFF25" w:rsidR="000935DF" w:rsidRPr="00F1748D" w:rsidRDefault="000935DF" w:rsidP="000935DF">
            <w:pPr>
              <w:pStyle w:val="ListParagraph"/>
              <w:ind w:left="0"/>
              <w:rPr>
                <w:rFonts w:ascii="Arial" w:hAnsi="Arial" w:cs="Arial"/>
              </w:rPr>
            </w:pPr>
            <w:r w:rsidRPr="00F1748D">
              <w:rPr>
                <w:rFonts w:ascii="Arial" w:hAnsi="Arial" w:cs="Arial"/>
              </w:rPr>
              <w:t>Resources Requirements / Outcomes</w:t>
            </w:r>
          </w:p>
          <w:p w14:paraId="16E48272" w14:textId="77777777" w:rsidR="000935DF" w:rsidRPr="00F1748D" w:rsidRDefault="000935DF" w:rsidP="000935D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5534" w:type="dxa"/>
          </w:tcPr>
          <w:p w14:paraId="576D0AAE" w14:textId="77777777" w:rsidR="000935DF" w:rsidRDefault="000935DF" w:rsidP="000935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5DF" w14:paraId="670B50C9" w14:textId="77777777" w:rsidTr="000935DF">
        <w:tc>
          <w:tcPr>
            <w:tcW w:w="3168" w:type="dxa"/>
          </w:tcPr>
          <w:p w14:paraId="78B3A092" w14:textId="38272F73" w:rsidR="000935DF" w:rsidRPr="00F1748D" w:rsidRDefault="000935DF" w:rsidP="000935DF">
            <w:pPr>
              <w:pStyle w:val="ListParagraph"/>
              <w:ind w:left="0"/>
              <w:rPr>
                <w:rFonts w:ascii="Arial" w:hAnsi="Arial" w:cs="Arial"/>
              </w:rPr>
            </w:pPr>
            <w:r w:rsidRPr="00F1748D">
              <w:rPr>
                <w:rFonts w:ascii="Arial" w:hAnsi="Arial" w:cs="Arial"/>
              </w:rPr>
              <w:t>Recovery time objectives</w:t>
            </w:r>
          </w:p>
        </w:tc>
        <w:tc>
          <w:tcPr>
            <w:tcW w:w="5534" w:type="dxa"/>
          </w:tcPr>
          <w:p w14:paraId="1E24061D" w14:textId="77777777" w:rsidR="000935DF" w:rsidRDefault="000935DF" w:rsidP="000935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5DF" w14:paraId="0B44315E" w14:textId="77777777" w:rsidTr="000935DF">
        <w:tc>
          <w:tcPr>
            <w:tcW w:w="3168" w:type="dxa"/>
          </w:tcPr>
          <w:p w14:paraId="2DB5A053" w14:textId="50091CC1" w:rsidR="000935DF" w:rsidRPr="00F1748D" w:rsidRDefault="000935DF" w:rsidP="000935DF">
            <w:pPr>
              <w:pStyle w:val="ListParagraph"/>
              <w:ind w:left="0"/>
              <w:rPr>
                <w:rFonts w:ascii="Arial" w:hAnsi="Arial" w:cs="Arial"/>
              </w:rPr>
            </w:pPr>
            <w:r w:rsidRPr="00F1748D">
              <w:rPr>
                <w:rFonts w:ascii="Arial" w:hAnsi="Arial" w:cs="Arial"/>
              </w:rPr>
              <w:t>Responsibilities</w:t>
            </w:r>
          </w:p>
        </w:tc>
        <w:tc>
          <w:tcPr>
            <w:tcW w:w="5534" w:type="dxa"/>
          </w:tcPr>
          <w:p w14:paraId="2BD4516B" w14:textId="77777777" w:rsidR="000935DF" w:rsidRDefault="000935DF" w:rsidP="000935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5DF" w14:paraId="266A615E" w14:textId="77777777" w:rsidTr="000935DF">
        <w:tc>
          <w:tcPr>
            <w:tcW w:w="3168" w:type="dxa"/>
          </w:tcPr>
          <w:p w14:paraId="7E498D75" w14:textId="5A260BF1" w:rsidR="000935DF" w:rsidRPr="00F1748D" w:rsidRDefault="000935DF" w:rsidP="000935DF">
            <w:pPr>
              <w:pStyle w:val="ListParagraph"/>
              <w:ind w:left="0"/>
              <w:rPr>
                <w:rFonts w:ascii="Arial" w:hAnsi="Arial" w:cs="Arial"/>
              </w:rPr>
            </w:pPr>
            <w:r w:rsidRPr="00F1748D">
              <w:rPr>
                <w:rFonts w:ascii="Arial" w:hAnsi="Arial" w:cs="Arial"/>
              </w:rPr>
              <w:t>Completed</w:t>
            </w:r>
          </w:p>
        </w:tc>
        <w:tc>
          <w:tcPr>
            <w:tcW w:w="5534" w:type="dxa"/>
          </w:tcPr>
          <w:p w14:paraId="66C4C946" w14:textId="77777777" w:rsidR="000935DF" w:rsidRDefault="000935DF" w:rsidP="000935D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FC5C8F" w14:textId="77777777" w:rsidR="000935DF" w:rsidRDefault="000935DF" w:rsidP="000935DF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159F218A" w14:textId="77777777" w:rsidR="000935DF" w:rsidRDefault="000935DF" w:rsidP="000935DF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5534"/>
      </w:tblGrid>
      <w:tr w:rsidR="000935DF" w14:paraId="4F18506E" w14:textId="77777777" w:rsidTr="001726E2">
        <w:tc>
          <w:tcPr>
            <w:tcW w:w="8702" w:type="dxa"/>
            <w:gridSpan w:val="2"/>
          </w:tcPr>
          <w:p w14:paraId="0187BADD" w14:textId="13B8C807" w:rsidR="000935DF" w:rsidRPr="00F1748D" w:rsidRDefault="00F1748D" w:rsidP="001726E2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F1748D">
              <w:rPr>
                <w:rFonts w:ascii="Arial" w:hAnsi="Arial" w:cs="Arial"/>
                <w:b/>
              </w:rPr>
              <w:t xml:space="preserve">CRITICAL BUSINESS ACTIVITIES: </w:t>
            </w:r>
          </w:p>
        </w:tc>
      </w:tr>
      <w:tr w:rsidR="000935DF" w14:paraId="7C1F7E4E" w14:textId="77777777" w:rsidTr="001726E2">
        <w:tc>
          <w:tcPr>
            <w:tcW w:w="3168" w:type="dxa"/>
          </w:tcPr>
          <w:p w14:paraId="72D262E0" w14:textId="77777777" w:rsidR="000935DF" w:rsidRPr="00F1748D" w:rsidRDefault="000935DF" w:rsidP="001726E2">
            <w:pPr>
              <w:pStyle w:val="ListParagraph"/>
              <w:ind w:left="0"/>
              <w:rPr>
                <w:rFonts w:ascii="Arial" w:hAnsi="Arial" w:cs="Arial"/>
              </w:rPr>
            </w:pPr>
            <w:r w:rsidRPr="00F1748D">
              <w:rPr>
                <w:rFonts w:ascii="Arial" w:hAnsi="Arial" w:cs="Arial"/>
              </w:rPr>
              <w:t>Preventive / Recovery Actions</w:t>
            </w:r>
          </w:p>
        </w:tc>
        <w:tc>
          <w:tcPr>
            <w:tcW w:w="5534" w:type="dxa"/>
          </w:tcPr>
          <w:p w14:paraId="0C282BA8" w14:textId="77777777" w:rsidR="000935DF" w:rsidRPr="00F1748D" w:rsidRDefault="000935DF" w:rsidP="001726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935DF" w14:paraId="761813B4" w14:textId="77777777" w:rsidTr="001726E2">
        <w:tc>
          <w:tcPr>
            <w:tcW w:w="3168" w:type="dxa"/>
          </w:tcPr>
          <w:p w14:paraId="5F3D71F7" w14:textId="77777777" w:rsidR="000935DF" w:rsidRPr="00F1748D" w:rsidRDefault="000935DF" w:rsidP="001726E2">
            <w:pPr>
              <w:pStyle w:val="ListParagraph"/>
              <w:ind w:left="0"/>
              <w:rPr>
                <w:rFonts w:ascii="Arial" w:hAnsi="Arial" w:cs="Arial"/>
              </w:rPr>
            </w:pPr>
            <w:r w:rsidRPr="00F1748D">
              <w:rPr>
                <w:rFonts w:ascii="Arial" w:hAnsi="Arial" w:cs="Arial"/>
              </w:rPr>
              <w:t>Resources Requirements / Outcomes</w:t>
            </w:r>
          </w:p>
          <w:p w14:paraId="534A05D8" w14:textId="77777777" w:rsidR="000935DF" w:rsidRPr="00F1748D" w:rsidRDefault="000935DF" w:rsidP="001726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5534" w:type="dxa"/>
          </w:tcPr>
          <w:p w14:paraId="59CF05A3" w14:textId="77777777" w:rsidR="000935DF" w:rsidRPr="00F1748D" w:rsidRDefault="000935DF" w:rsidP="001726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935DF" w14:paraId="33B0781D" w14:textId="77777777" w:rsidTr="001726E2">
        <w:tc>
          <w:tcPr>
            <w:tcW w:w="3168" w:type="dxa"/>
          </w:tcPr>
          <w:p w14:paraId="14B8EA43" w14:textId="77777777" w:rsidR="000935DF" w:rsidRPr="00F1748D" w:rsidRDefault="000935DF" w:rsidP="001726E2">
            <w:pPr>
              <w:pStyle w:val="ListParagraph"/>
              <w:ind w:left="0"/>
              <w:rPr>
                <w:rFonts w:ascii="Arial" w:hAnsi="Arial" w:cs="Arial"/>
              </w:rPr>
            </w:pPr>
            <w:r w:rsidRPr="00F1748D">
              <w:rPr>
                <w:rFonts w:ascii="Arial" w:hAnsi="Arial" w:cs="Arial"/>
              </w:rPr>
              <w:t>Recovery time objectives</w:t>
            </w:r>
          </w:p>
        </w:tc>
        <w:tc>
          <w:tcPr>
            <w:tcW w:w="5534" w:type="dxa"/>
          </w:tcPr>
          <w:p w14:paraId="14FFC836" w14:textId="77777777" w:rsidR="000935DF" w:rsidRPr="00F1748D" w:rsidRDefault="000935DF" w:rsidP="001726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935DF" w14:paraId="0C4B38A8" w14:textId="77777777" w:rsidTr="001726E2">
        <w:tc>
          <w:tcPr>
            <w:tcW w:w="3168" w:type="dxa"/>
          </w:tcPr>
          <w:p w14:paraId="13FCC8BB" w14:textId="77777777" w:rsidR="000935DF" w:rsidRPr="00F1748D" w:rsidRDefault="000935DF" w:rsidP="001726E2">
            <w:pPr>
              <w:pStyle w:val="ListParagraph"/>
              <w:ind w:left="0"/>
              <w:rPr>
                <w:rFonts w:ascii="Arial" w:hAnsi="Arial" w:cs="Arial"/>
              </w:rPr>
            </w:pPr>
            <w:r w:rsidRPr="00F1748D">
              <w:rPr>
                <w:rFonts w:ascii="Arial" w:hAnsi="Arial" w:cs="Arial"/>
              </w:rPr>
              <w:t>Responsibilities</w:t>
            </w:r>
          </w:p>
        </w:tc>
        <w:tc>
          <w:tcPr>
            <w:tcW w:w="5534" w:type="dxa"/>
          </w:tcPr>
          <w:p w14:paraId="63AD5964" w14:textId="77777777" w:rsidR="000935DF" w:rsidRPr="00F1748D" w:rsidRDefault="000935DF" w:rsidP="001726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935DF" w14:paraId="37780FF0" w14:textId="77777777" w:rsidTr="001726E2">
        <w:tc>
          <w:tcPr>
            <w:tcW w:w="3168" w:type="dxa"/>
          </w:tcPr>
          <w:p w14:paraId="3CC94B04" w14:textId="77777777" w:rsidR="000935DF" w:rsidRPr="00F1748D" w:rsidRDefault="000935DF" w:rsidP="001726E2">
            <w:pPr>
              <w:pStyle w:val="ListParagraph"/>
              <w:ind w:left="0"/>
              <w:rPr>
                <w:rFonts w:ascii="Arial" w:hAnsi="Arial" w:cs="Arial"/>
              </w:rPr>
            </w:pPr>
            <w:r w:rsidRPr="00F1748D">
              <w:rPr>
                <w:rFonts w:ascii="Arial" w:hAnsi="Arial" w:cs="Arial"/>
              </w:rPr>
              <w:t>Completed</w:t>
            </w:r>
          </w:p>
        </w:tc>
        <w:tc>
          <w:tcPr>
            <w:tcW w:w="5534" w:type="dxa"/>
          </w:tcPr>
          <w:p w14:paraId="114FA4F5" w14:textId="77777777" w:rsidR="000935DF" w:rsidRPr="00F1748D" w:rsidRDefault="000935DF" w:rsidP="001726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14D66FB2" w14:textId="77777777" w:rsidR="000935DF" w:rsidRDefault="000935DF" w:rsidP="000935DF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5951D00" w14:textId="77777777" w:rsidR="000935DF" w:rsidRDefault="000935DF" w:rsidP="000935DF">
      <w:pPr>
        <w:rPr>
          <w:vanish/>
          <w:szCs w:val="20"/>
          <w:lang w:val="en-AU"/>
        </w:rPr>
      </w:pPr>
    </w:p>
    <w:p w14:paraId="5D890A98" w14:textId="4C34EE08" w:rsidR="00580E6C" w:rsidRDefault="000935DF" w:rsidP="000935DF">
      <w:pPr>
        <w:pStyle w:val="ListParagraph"/>
        <w:numPr>
          <w:ilvl w:val="0"/>
          <w:numId w:val="8"/>
        </w:numPr>
        <w:ind w:left="0" w:hanging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Recovery</w:t>
      </w:r>
      <w:r w:rsidR="007E305E">
        <w:rPr>
          <w:rFonts w:ascii="Arial" w:hAnsi="Arial" w:cs="Arial"/>
          <w:sz w:val="40"/>
          <w:szCs w:val="40"/>
        </w:rPr>
        <w:t xml:space="preserve"> Contact List</w:t>
      </w:r>
    </w:p>
    <w:p w14:paraId="0A66F011" w14:textId="3C47EB7E" w:rsidR="000935DF" w:rsidRPr="000935DF" w:rsidRDefault="000935DF" w:rsidP="000935DF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Include all the organisations / people that will be essential to the recovery of your business.</w:t>
      </w:r>
    </w:p>
    <w:tbl>
      <w:tblPr>
        <w:tblW w:w="891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2430"/>
        <w:gridCol w:w="1440"/>
        <w:gridCol w:w="1350"/>
        <w:gridCol w:w="1620"/>
      </w:tblGrid>
      <w:tr w:rsidR="007E305E" w14:paraId="0B8CB566" w14:textId="77777777" w:rsidTr="00F1748D">
        <w:trPr>
          <w:cantSplit/>
          <w:trHeight w:val="681"/>
          <w:tblHeader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8DDCDD" w14:textId="77777777" w:rsidR="000935DF" w:rsidRPr="000935DF" w:rsidRDefault="000935DF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0935DF">
              <w:rPr>
                <w:rFonts w:ascii="Arial" w:hAnsi="Arial" w:cs="Arial"/>
              </w:rPr>
              <w:t>Contact Type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ED1FE" w14:textId="77777777" w:rsidR="000935DF" w:rsidRPr="00F1748D" w:rsidRDefault="000935DF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F1748D">
              <w:rPr>
                <w:rFonts w:ascii="Arial" w:hAnsi="Arial" w:cs="Arial"/>
              </w:rPr>
              <w:t>Organisation Name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AAD097" w14:textId="77777777" w:rsidR="000935DF" w:rsidRPr="00F1748D" w:rsidRDefault="000935DF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  <w:r w:rsidRPr="00F1748D">
              <w:rPr>
                <w:rFonts w:ascii="Arial" w:hAnsi="Arial" w:cs="Arial"/>
                <w:b/>
              </w:rPr>
              <w:t>Contact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113075" w14:textId="77777777" w:rsidR="000935DF" w:rsidRPr="000935DF" w:rsidRDefault="000935DF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0935DF">
              <w:rPr>
                <w:rFonts w:ascii="Arial" w:hAnsi="Arial" w:cs="Arial"/>
              </w:rPr>
              <w:t>Title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7CDF3C" w14:textId="77777777" w:rsidR="000935DF" w:rsidRPr="007E305E" w:rsidRDefault="000935DF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7E305E">
              <w:rPr>
                <w:rFonts w:ascii="Arial" w:hAnsi="Arial" w:cs="Arial"/>
              </w:rPr>
              <w:t>Phone/Mobile number</w:t>
            </w:r>
          </w:p>
        </w:tc>
      </w:tr>
      <w:tr w:rsidR="007E305E" w14:paraId="28167AE6" w14:textId="77777777" w:rsidTr="007E305E">
        <w:trPr>
          <w:cantSplit/>
          <w:trHeight w:val="352"/>
          <w:tblHeader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17D12A" w14:textId="77777777" w:rsidR="000935DF" w:rsidRPr="00F1748D" w:rsidRDefault="000935DF">
            <w:pPr>
              <w:rPr>
                <w:rFonts w:ascii="Arial" w:hAnsi="Arial" w:cs="Arial"/>
                <w:color w:val="000000"/>
                <w:lang w:val="en-AU"/>
              </w:rPr>
            </w:pPr>
            <w:r w:rsidRPr="00F1748D">
              <w:rPr>
                <w:rFonts w:ascii="Arial" w:hAnsi="Arial" w:cs="Arial"/>
                <w:color w:val="000000"/>
              </w:rPr>
              <w:t>Insurance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C01131" w14:textId="5CBACCF6" w:rsidR="000935DF" w:rsidRDefault="000935DF">
            <w:pPr>
              <w:rPr>
                <w:rFonts w:ascii="Arial" w:hAnsi="Arial"/>
                <w:i/>
                <w:iCs/>
                <w:color w:val="0000FF"/>
                <w:sz w:val="20"/>
                <w:lang w:val="en-A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604056" w14:textId="0555D29C" w:rsidR="000935DF" w:rsidRDefault="000935DF">
            <w:pPr>
              <w:rPr>
                <w:rFonts w:ascii="Arial" w:hAnsi="Arial"/>
                <w:i/>
                <w:iCs/>
                <w:color w:val="0000FF"/>
                <w:sz w:val="20"/>
                <w:lang w:val="en-A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0CF8F" w14:textId="50FDE390" w:rsidR="000935DF" w:rsidRDefault="000935DF">
            <w:pPr>
              <w:rPr>
                <w:rFonts w:ascii="Arial" w:hAnsi="Arial" w:cs="Arial"/>
                <w:i/>
                <w:iCs/>
                <w:color w:val="0000FF"/>
                <w:sz w:val="20"/>
                <w:lang w:val="en-A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779EDE" w14:textId="370FE082" w:rsidR="000935DF" w:rsidRDefault="000935DF">
            <w:pPr>
              <w:rPr>
                <w:rFonts w:ascii="Arial" w:hAnsi="Arial" w:cs="Arial"/>
                <w:i/>
                <w:iCs/>
                <w:color w:val="0000FF"/>
                <w:sz w:val="20"/>
                <w:lang w:val="en-AU"/>
              </w:rPr>
            </w:pPr>
          </w:p>
        </w:tc>
      </w:tr>
      <w:tr w:rsidR="007E305E" w14:paraId="6774F2E6" w14:textId="77777777" w:rsidTr="007E305E">
        <w:trPr>
          <w:cantSplit/>
          <w:trHeight w:val="415"/>
          <w:tblHeader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91A4" w14:textId="53889E46" w:rsidR="000935DF" w:rsidRPr="00F1748D" w:rsidRDefault="000935DF">
            <w:pPr>
              <w:rPr>
                <w:rFonts w:ascii="Arial" w:hAnsi="Arial" w:cs="Arial"/>
                <w:color w:val="000000"/>
                <w:lang w:val="en-AU"/>
              </w:rPr>
            </w:pPr>
            <w:r w:rsidRPr="00F1748D">
              <w:rPr>
                <w:rFonts w:ascii="Arial" w:hAnsi="Arial" w:cs="Arial"/>
                <w:color w:val="000000"/>
              </w:rPr>
              <w:t>Telephone</w:t>
            </w:r>
            <w:r w:rsidR="007E305E" w:rsidRPr="00F1748D">
              <w:rPr>
                <w:rFonts w:ascii="Arial" w:hAnsi="Arial" w:cs="Arial"/>
                <w:color w:val="000000"/>
              </w:rPr>
              <w:t xml:space="preserve"> </w:t>
            </w:r>
            <w:r w:rsidRPr="00F1748D">
              <w:rPr>
                <w:rFonts w:ascii="Arial" w:hAnsi="Arial" w:cs="Arial"/>
                <w:color w:val="000000"/>
              </w:rPr>
              <w:t>/</w:t>
            </w:r>
            <w:r w:rsidR="007E305E" w:rsidRPr="00F1748D">
              <w:rPr>
                <w:rFonts w:ascii="Arial" w:hAnsi="Arial" w:cs="Arial"/>
                <w:color w:val="000000"/>
              </w:rPr>
              <w:t xml:space="preserve"> </w:t>
            </w:r>
            <w:r w:rsidRPr="00F1748D">
              <w:rPr>
                <w:rFonts w:ascii="Arial" w:hAnsi="Arial" w:cs="Arial"/>
                <w:color w:val="000000"/>
              </w:rPr>
              <w:t>internet services provider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0EA04" w14:textId="77777777" w:rsidR="000935DF" w:rsidRDefault="000935DF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E6017" w14:textId="77777777" w:rsidR="000935DF" w:rsidRDefault="000935DF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B92005" w14:textId="77777777" w:rsidR="000935DF" w:rsidRDefault="000935DF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0E30DB" w14:textId="77777777" w:rsidR="000935DF" w:rsidRDefault="000935DF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</w:p>
        </w:tc>
      </w:tr>
      <w:tr w:rsidR="007E305E" w14:paraId="01E5E601" w14:textId="77777777" w:rsidTr="007E305E">
        <w:trPr>
          <w:cantSplit/>
          <w:trHeight w:val="352"/>
          <w:tblHeader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1002B" w14:textId="77777777" w:rsidR="000935DF" w:rsidRPr="00F1748D" w:rsidRDefault="000935DF">
            <w:pPr>
              <w:rPr>
                <w:rFonts w:ascii="Arial" w:hAnsi="Arial" w:cs="Arial"/>
                <w:color w:val="000000"/>
                <w:lang w:val="en-AU"/>
              </w:rPr>
            </w:pPr>
            <w:r w:rsidRPr="00F1748D">
              <w:rPr>
                <w:rFonts w:ascii="Arial" w:hAnsi="Arial" w:cs="Arial"/>
                <w:color w:val="000000"/>
              </w:rPr>
              <w:t>Supplier (Main)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0222E" w14:textId="77777777" w:rsidR="000935DF" w:rsidRDefault="000935DF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BE6CC" w14:textId="77777777" w:rsidR="000935DF" w:rsidRDefault="000935DF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F20C44" w14:textId="77777777" w:rsidR="000935DF" w:rsidRDefault="000935DF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CD814A" w14:textId="77777777" w:rsidR="000935DF" w:rsidRDefault="000935DF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</w:p>
        </w:tc>
      </w:tr>
      <w:tr w:rsidR="007E305E" w14:paraId="1A4ECFAF" w14:textId="77777777" w:rsidTr="007E305E">
        <w:trPr>
          <w:cantSplit/>
          <w:trHeight w:val="352"/>
          <w:tblHeader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B559FA" w14:textId="77777777" w:rsidR="000935DF" w:rsidRPr="00F1748D" w:rsidRDefault="000935DF">
            <w:pPr>
              <w:rPr>
                <w:rFonts w:ascii="Arial" w:hAnsi="Arial" w:cs="Arial"/>
                <w:color w:val="000000"/>
                <w:lang w:val="en-AU"/>
              </w:rPr>
            </w:pPr>
            <w:r w:rsidRPr="00F1748D">
              <w:rPr>
                <w:rFonts w:ascii="Arial" w:hAnsi="Arial" w:cs="Arial"/>
                <w:color w:val="000000"/>
              </w:rPr>
              <w:t>Supplier (Backup)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9ACB5" w14:textId="77777777" w:rsidR="000935DF" w:rsidRDefault="000935DF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7360E9" w14:textId="77777777" w:rsidR="000935DF" w:rsidRDefault="000935DF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9BD95" w14:textId="77777777" w:rsidR="000935DF" w:rsidRDefault="000935DF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AEF66" w14:textId="77777777" w:rsidR="000935DF" w:rsidRDefault="000935DF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</w:p>
        </w:tc>
      </w:tr>
      <w:tr w:rsidR="007E305E" w14:paraId="6DF54CD5" w14:textId="77777777" w:rsidTr="007E305E">
        <w:trPr>
          <w:cantSplit/>
          <w:trHeight w:val="352"/>
          <w:tblHeader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8225D1" w14:textId="77777777" w:rsidR="000935DF" w:rsidRPr="00F1748D" w:rsidRDefault="000935DF">
            <w:pPr>
              <w:rPr>
                <w:rFonts w:ascii="Arial" w:hAnsi="Arial" w:cs="Arial"/>
                <w:color w:val="000000"/>
                <w:lang w:val="en-AU"/>
              </w:rPr>
            </w:pPr>
            <w:r w:rsidRPr="00F1748D">
              <w:rPr>
                <w:rFonts w:ascii="Arial" w:hAnsi="Arial" w:cs="Arial"/>
                <w:color w:val="000000"/>
              </w:rPr>
              <w:t>Accountant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1BA71" w14:textId="77777777" w:rsidR="000935DF" w:rsidRDefault="000935DF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A29A9" w14:textId="77777777" w:rsidR="000935DF" w:rsidRDefault="000935DF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D2377" w14:textId="77777777" w:rsidR="000935DF" w:rsidRDefault="000935DF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67BB9" w14:textId="77777777" w:rsidR="000935DF" w:rsidRDefault="000935DF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</w:p>
        </w:tc>
      </w:tr>
      <w:tr w:rsidR="007E305E" w14:paraId="5AEC1057" w14:textId="77777777" w:rsidTr="007E305E">
        <w:trPr>
          <w:cantSplit/>
          <w:trHeight w:val="352"/>
          <w:tblHeader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918568" w14:textId="77777777" w:rsidR="000935DF" w:rsidRPr="00F1748D" w:rsidRDefault="000935DF">
            <w:pPr>
              <w:rPr>
                <w:rFonts w:ascii="Arial" w:hAnsi="Arial" w:cs="Arial"/>
                <w:color w:val="000000"/>
                <w:lang w:val="en-AU"/>
              </w:rPr>
            </w:pPr>
            <w:r w:rsidRPr="00F1748D">
              <w:rPr>
                <w:rFonts w:ascii="Arial" w:hAnsi="Arial" w:cs="Arial"/>
                <w:color w:val="000000"/>
              </w:rPr>
              <w:t>Lawyer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7D4B3" w14:textId="77777777" w:rsidR="000935DF" w:rsidRDefault="000935DF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7C2D9" w14:textId="77777777" w:rsidR="000935DF" w:rsidRDefault="000935DF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AE749" w14:textId="77777777" w:rsidR="000935DF" w:rsidRDefault="000935DF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79716" w14:textId="77777777" w:rsidR="000935DF" w:rsidRDefault="000935DF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</w:p>
        </w:tc>
      </w:tr>
    </w:tbl>
    <w:p w14:paraId="5C8460F9" w14:textId="25E6DC85" w:rsidR="00580E6C" w:rsidRPr="00E932F3" w:rsidRDefault="00580E6C" w:rsidP="00580E6C">
      <w:pPr>
        <w:ind w:left="720"/>
        <w:rPr>
          <w:rFonts w:ascii="Arial" w:hAnsi="Arial" w:cs="Arial"/>
          <w:sz w:val="28"/>
          <w:szCs w:val="28"/>
        </w:rPr>
      </w:pPr>
    </w:p>
    <w:p w14:paraId="41C86859" w14:textId="77777777" w:rsidR="006D3C8A" w:rsidRPr="00E932F3" w:rsidRDefault="006D3C8A" w:rsidP="006D3C8A">
      <w:pPr>
        <w:rPr>
          <w:rFonts w:ascii="Arial" w:hAnsi="Arial" w:cs="Arial"/>
          <w:sz w:val="28"/>
          <w:szCs w:val="28"/>
        </w:rPr>
      </w:pPr>
    </w:p>
    <w:p w14:paraId="294C01BF" w14:textId="77777777" w:rsidR="00EE6ABD" w:rsidRPr="00E932F3" w:rsidRDefault="00EE6ABD" w:rsidP="006D3C8A">
      <w:pPr>
        <w:rPr>
          <w:rFonts w:ascii="Arial" w:hAnsi="Arial" w:cs="Arial"/>
          <w:sz w:val="28"/>
          <w:szCs w:val="28"/>
        </w:rPr>
      </w:pPr>
    </w:p>
    <w:p w14:paraId="6D4ABA73" w14:textId="568462F1" w:rsidR="00EE6ABD" w:rsidRPr="00E932F3" w:rsidRDefault="00EE6ABD" w:rsidP="006D3C8A">
      <w:pPr>
        <w:rPr>
          <w:rFonts w:ascii="Arial" w:hAnsi="Arial" w:cs="Arial"/>
          <w:sz w:val="28"/>
          <w:szCs w:val="28"/>
        </w:rPr>
      </w:pPr>
    </w:p>
    <w:sectPr w:rsidR="00EE6ABD" w:rsidRPr="00E932F3" w:rsidSect="005F17F0">
      <w:headerReference w:type="default" r:id="rId8"/>
      <w:footerReference w:type="default" r:id="rId9"/>
      <w:pgSz w:w="11906" w:h="16838"/>
      <w:pgMar w:top="1440" w:right="1440" w:bottom="1440" w:left="19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5324C" w14:textId="77777777" w:rsidR="0055780D" w:rsidRDefault="0055780D" w:rsidP="00861B7C">
      <w:pPr>
        <w:spacing w:after="0" w:line="240" w:lineRule="auto"/>
      </w:pPr>
      <w:r>
        <w:separator/>
      </w:r>
    </w:p>
  </w:endnote>
  <w:endnote w:type="continuationSeparator" w:id="0">
    <w:p w14:paraId="76ED85E5" w14:textId="77777777" w:rsidR="0055780D" w:rsidRDefault="0055780D" w:rsidP="00861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8119E" w14:textId="4F1F18DF" w:rsidR="00626FF1" w:rsidRDefault="00626FF1">
    <w:pPr>
      <w:pStyle w:val="Footer"/>
    </w:pPr>
  </w:p>
  <w:p w14:paraId="0D38696D" w14:textId="77777777" w:rsidR="005A0170" w:rsidRPr="005A0170" w:rsidRDefault="005A0170" w:rsidP="005A01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2FFA1" w14:textId="77777777" w:rsidR="0055780D" w:rsidRDefault="0055780D" w:rsidP="00861B7C">
      <w:pPr>
        <w:spacing w:after="0" w:line="240" w:lineRule="auto"/>
      </w:pPr>
      <w:r>
        <w:separator/>
      </w:r>
    </w:p>
  </w:footnote>
  <w:footnote w:type="continuationSeparator" w:id="0">
    <w:p w14:paraId="106AEE9B" w14:textId="77777777" w:rsidR="0055780D" w:rsidRDefault="0055780D" w:rsidP="00861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4B166" w14:textId="4DBC7A48" w:rsidR="00C359BD" w:rsidRPr="00C359BD" w:rsidRDefault="00C359BD">
    <w:pPr>
      <w:pStyle w:val="Header"/>
      <w:rPr>
        <w:rFonts w:ascii="Arial" w:hAnsi="Arial" w:cs="Arial"/>
        <w:b/>
        <w:sz w:val="24"/>
        <w:szCs w:val="24"/>
        <w:lang w:val="en-US"/>
        <w14:textOutline w14:w="5270" w14:cap="flat" w14:cmpd="sng" w14:algn="ctr">
          <w14:solidFill>
            <w14:srgbClr w14:val="7D7D7D">
              <w14:tint w14:val="100000"/>
              <w14:shade w14:val="100000"/>
              <w14:satMod w14:val="110000"/>
            </w14:srgbClr>
          </w14:solidFill>
          <w14:prstDash w14:val="solid"/>
          <w14:round/>
        </w14:textOutline>
        <w14:textFill>
          <w14:gradFill>
            <w14:gsLst>
              <w14:gs w14:pos="0">
                <w14:srgbClr w14:val="FFFFFF">
                  <w14:tint w14:val="40000"/>
                  <w14:satMod w14:val="250000"/>
                </w14:srgbClr>
              </w14:gs>
              <w14:gs w14:pos="9000">
                <w14:srgbClr w14:val="FFFFFF">
                  <w14:tint w14:val="52000"/>
                  <w14:satMod w14:val="300000"/>
                </w14:srgbClr>
              </w14:gs>
              <w14:gs w14:pos="50000">
                <w14:srgbClr w14:val="FFFFFF">
                  <w14:shade w14:val="20000"/>
                  <w14:satMod w14:val="300000"/>
                </w14:srgbClr>
              </w14:gs>
              <w14:gs w14:pos="79000">
                <w14:srgbClr w14:val="FFFFFF">
                  <w14:tint w14:val="52000"/>
                  <w14:satMod w14:val="300000"/>
                </w14:srgbClr>
              </w14:gs>
              <w14:gs w14:pos="100000">
                <w14:srgbClr w14:val="FFFFFF">
                  <w14:tint w14:val="40000"/>
                  <w14:satMod w14:val="250000"/>
                </w14:srgbClr>
              </w14:gs>
            </w14:gsLst>
            <w14:lin w14:ang="5400000" w14:scaled="0"/>
          </w14:gradFill>
        </w14:textFill>
      </w:rPr>
    </w:pPr>
    <w:r>
      <w:rPr>
        <w:lang w:val="en-US"/>
      </w:rPr>
      <w:tab/>
    </w:r>
    <w:r>
      <w:rPr>
        <w:lang w:val="en-US"/>
      </w:rPr>
      <w:tab/>
    </w:r>
    <w:r w:rsidRPr="00150FF6">
      <w:rPr>
        <w:rFonts w:ascii="Arial" w:hAnsi="Arial" w:cs="Arial"/>
        <w:b/>
        <w:sz w:val="24"/>
        <w:szCs w:val="24"/>
        <w:lang w:val="en-US"/>
        <w14:textOutline w14:w="5270" w14:cap="flat" w14:cmpd="sng" w14:algn="ctr">
          <w14:noFill/>
          <w14:prstDash w14:val="solid"/>
          <w14:round/>
        </w14:textOutline>
      </w:rPr>
      <w:t>Sample for Reference 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806B0"/>
    <w:multiLevelType w:val="hybridMultilevel"/>
    <w:tmpl w:val="713C8A2A"/>
    <w:lvl w:ilvl="0" w:tplc="88860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8D62BC"/>
    <w:multiLevelType w:val="hybridMultilevel"/>
    <w:tmpl w:val="38BE36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81181"/>
    <w:multiLevelType w:val="hybridMultilevel"/>
    <w:tmpl w:val="C9820336"/>
    <w:lvl w:ilvl="0" w:tplc="D9485BBA">
      <w:start w:val="1"/>
      <w:numFmt w:val="bullet"/>
      <w:pStyle w:val="DocTex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542314"/>
    <w:multiLevelType w:val="hybridMultilevel"/>
    <w:tmpl w:val="AA306216"/>
    <w:lvl w:ilvl="0" w:tplc="AAAE4A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336C3"/>
    <w:multiLevelType w:val="hybridMultilevel"/>
    <w:tmpl w:val="0080B0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E0465"/>
    <w:multiLevelType w:val="hybridMultilevel"/>
    <w:tmpl w:val="7120696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F7379"/>
    <w:multiLevelType w:val="multilevel"/>
    <w:tmpl w:val="1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>
    <w:nsid w:val="36CB385D"/>
    <w:multiLevelType w:val="hybridMultilevel"/>
    <w:tmpl w:val="0ACEC4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57F53"/>
    <w:multiLevelType w:val="hybridMultilevel"/>
    <w:tmpl w:val="DE9A69EC"/>
    <w:lvl w:ilvl="0" w:tplc="F2204C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9415F2"/>
    <w:multiLevelType w:val="hybridMultilevel"/>
    <w:tmpl w:val="4CA02370"/>
    <w:lvl w:ilvl="0" w:tplc="2E225272">
      <w:start w:val="1"/>
      <w:numFmt w:val="decimal"/>
      <w:lvlText w:val="%1."/>
      <w:lvlJc w:val="left"/>
      <w:pPr>
        <w:ind w:left="480" w:hanging="39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70" w:hanging="360"/>
      </w:pPr>
    </w:lvl>
    <w:lvl w:ilvl="2" w:tplc="1C09001B" w:tentative="1">
      <w:start w:val="1"/>
      <w:numFmt w:val="lowerRoman"/>
      <w:lvlText w:val="%3."/>
      <w:lvlJc w:val="right"/>
      <w:pPr>
        <w:ind w:left="1890" w:hanging="180"/>
      </w:pPr>
    </w:lvl>
    <w:lvl w:ilvl="3" w:tplc="1C09000F" w:tentative="1">
      <w:start w:val="1"/>
      <w:numFmt w:val="decimal"/>
      <w:lvlText w:val="%4."/>
      <w:lvlJc w:val="left"/>
      <w:pPr>
        <w:ind w:left="2610" w:hanging="360"/>
      </w:pPr>
    </w:lvl>
    <w:lvl w:ilvl="4" w:tplc="1C090019" w:tentative="1">
      <w:start w:val="1"/>
      <w:numFmt w:val="lowerLetter"/>
      <w:lvlText w:val="%5."/>
      <w:lvlJc w:val="left"/>
      <w:pPr>
        <w:ind w:left="3330" w:hanging="360"/>
      </w:pPr>
    </w:lvl>
    <w:lvl w:ilvl="5" w:tplc="1C09001B" w:tentative="1">
      <w:start w:val="1"/>
      <w:numFmt w:val="lowerRoman"/>
      <w:lvlText w:val="%6."/>
      <w:lvlJc w:val="right"/>
      <w:pPr>
        <w:ind w:left="4050" w:hanging="180"/>
      </w:pPr>
    </w:lvl>
    <w:lvl w:ilvl="6" w:tplc="1C09000F" w:tentative="1">
      <w:start w:val="1"/>
      <w:numFmt w:val="decimal"/>
      <w:lvlText w:val="%7."/>
      <w:lvlJc w:val="left"/>
      <w:pPr>
        <w:ind w:left="4770" w:hanging="360"/>
      </w:pPr>
    </w:lvl>
    <w:lvl w:ilvl="7" w:tplc="1C090019" w:tentative="1">
      <w:start w:val="1"/>
      <w:numFmt w:val="lowerLetter"/>
      <w:lvlText w:val="%8."/>
      <w:lvlJc w:val="left"/>
      <w:pPr>
        <w:ind w:left="5490" w:hanging="360"/>
      </w:pPr>
    </w:lvl>
    <w:lvl w:ilvl="8" w:tplc="1C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46417616"/>
    <w:multiLevelType w:val="hybridMultilevel"/>
    <w:tmpl w:val="12FEDFB4"/>
    <w:lvl w:ilvl="0" w:tplc="2E225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9D12EE"/>
    <w:multiLevelType w:val="hybridMultilevel"/>
    <w:tmpl w:val="0E38C67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5509E"/>
    <w:multiLevelType w:val="hybridMultilevel"/>
    <w:tmpl w:val="7C7629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857E3E"/>
    <w:multiLevelType w:val="hybridMultilevel"/>
    <w:tmpl w:val="4BB84F58"/>
    <w:lvl w:ilvl="0" w:tplc="2926F5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7276E4"/>
    <w:multiLevelType w:val="hybridMultilevel"/>
    <w:tmpl w:val="63425AC8"/>
    <w:lvl w:ilvl="0" w:tplc="AB7A1AA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70" w:hanging="360"/>
      </w:pPr>
    </w:lvl>
    <w:lvl w:ilvl="2" w:tplc="1C09001B" w:tentative="1">
      <w:start w:val="1"/>
      <w:numFmt w:val="lowerRoman"/>
      <w:lvlText w:val="%3."/>
      <w:lvlJc w:val="right"/>
      <w:pPr>
        <w:ind w:left="1890" w:hanging="180"/>
      </w:pPr>
    </w:lvl>
    <w:lvl w:ilvl="3" w:tplc="1C09000F" w:tentative="1">
      <w:start w:val="1"/>
      <w:numFmt w:val="decimal"/>
      <w:lvlText w:val="%4."/>
      <w:lvlJc w:val="left"/>
      <w:pPr>
        <w:ind w:left="2610" w:hanging="360"/>
      </w:pPr>
    </w:lvl>
    <w:lvl w:ilvl="4" w:tplc="1C090019" w:tentative="1">
      <w:start w:val="1"/>
      <w:numFmt w:val="lowerLetter"/>
      <w:lvlText w:val="%5."/>
      <w:lvlJc w:val="left"/>
      <w:pPr>
        <w:ind w:left="3330" w:hanging="360"/>
      </w:pPr>
    </w:lvl>
    <w:lvl w:ilvl="5" w:tplc="1C09001B" w:tentative="1">
      <w:start w:val="1"/>
      <w:numFmt w:val="lowerRoman"/>
      <w:lvlText w:val="%6."/>
      <w:lvlJc w:val="right"/>
      <w:pPr>
        <w:ind w:left="4050" w:hanging="180"/>
      </w:pPr>
    </w:lvl>
    <w:lvl w:ilvl="6" w:tplc="1C09000F" w:tentative="1">
      <w:start w:val="1"/>
      <w:numFmt w:val="decimal"/>
      <w:lvlText w:val="%7."/>
      <w:lvlJc w:val="left"/>
      <w:pPr>
        <w:ind w:left="4770" w:hanging="360"/>
      </w:pPr>
    </w:lvl>
    <w:lvl w:ilvl="7" w:tplc="1C090019" w:tentative="1">
      <w:start w:val="1"/>
      <w:numFmt w:val="lowerLetter"/>
      <w:lvlText w:val="%8."/>
      <w:lvlJc w:val="left"/>
      <w:pPr>
        <w:ind w:left="5490" w:hanging="360"/>
      </w:pPr>
    </w:lvl>
    <w:lvl w:ilvl="8" w:tplc="1C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6A84243F"/>
    <w:multiLevelType w:val="hybridMultilevel"/>
    <w:tmpl w:val="DA22DD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14"/>
  </w:num>
  <w:num w:numId="8">
    <w:abstractNumId w:val="9"/>
  </w:num>
  <w:num w:numId="9">
    <w:abstractNumId w:val="1"/>
  </w:num>
  <w:num w:numId="10">
    <w:abstractNumId w:val="7"/>
  </w:num>
  <w:num w:numId="11">
    <w:abstractNumId w:val="10"/>
  </w:num>
  <w:num w:numId="12">
    <w:abstractNumId w:val="5"/>
  </w:num>
  <w:num w:numId="13">
    <w:abstractNumId w:val="13"/>
  </w:num>
  <w:num w:numId="14">
    <w:abstractNumId w:val="2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7C"/>
    <w:rsid w:val="000935DF"/>
    <w:rsid w:val="000C1AEA"/>
    <w:rsid w:val="00120ED1"/>
    <w:rsid w:val="00135525"/>
    <w:rsid w:val="00150FF6"/>
    <w:rsid w:val="00173ADA"/>
    <w:rsid w:val="00183847"/>
    <w:rsid w:val="00186176"/>
    <w:rsid w:val="0030247D"/>
    <w:rsid w:val="0055780D"/>
    <w:rsid w:val="00580E6C"/>
    <w:rsid w:val="005A0170"/>
    <w:rsid w:val="005F17F0"/>
    <w:rsid w:val="00611F31"/>
    <w:rsid w:val="006148E7"/>
    <w:rsid w:val="00626FF1"/>
    <w:rsid w:val="00692024"/>
    <w:rsid w:val="006D3C8A"/>
    <w:rsid w:val="007D121D"/>
    <w:rsid w:val="007E305E"/>
    <w:rsid w:val="008174C8"/>
    <w:rsid w:val="00861B7C"/>
    <w:rsid w:val="008A3E7A"/>
    <w:rsid w:val="009137C4"/>
    <w:rsid w:val="00916229"/>
    <w:rsid w:val="00920665"/>
    <w:rsid w:val="00933A02"/>
    <w:rsid w:val="009F2C54"/>
    <w:rsid w:val="00B4762C"/>
    <w:rsid w:val="00C359BD"/>
    <w:rsid w:val="00C35BE5"/>
    <w:rsid w:val="00C80968"/>
    <w:rsid w:val="00D078C4"/>
    <w:rsid w:val="00D2111A"/>
    <w:rsid w:val="00D2595F"/>
    <w:rsid w:val="00D86FB0"/>
    <w:rsid w:val="00D91492"/>
    <w:rsid w:val="00DE0428"/>
    <w:rsid w:val="00E01192"/>
    <w:rsid w:val="00E932F3"/>
    <w:rsid w:val="00EA309D"/>
    <w:rsid w:val="00EE6ABD"/>
    <w:rsid w:val="00F1748D"/>
    <w:rsid w:val="00F7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5E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176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176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176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176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176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176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176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176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176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B7C"/>
  </w:style>
  <w:style w:type="paragraph" w:styleId="Footer">
    <w:name w:val="footer"/>
    <w:basedOn w:val="Normal"/>
    <w:link w:val="FooterChar"/>
    <w:uiPriority w:val="99"/>
    <w:unhideWhenUsed/>
    <w:rsid w:val="00861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B7C"/>
  </w:style>
  <w:style w:type="paragraph" w:styleId="ListParagraph">
    <w:name w:val="List Paragraph"/>
    <w:basedOn w:val="Normal"/>
    <w:uiPriority w:val="34"/>
    <w:qFormat/>
    <w:rsid w:val="00861B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6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1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17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17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17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17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17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17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1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99"/>
    <w:rsid w:val="009F2C5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E7A"/>
    <w:rPr>
      <w:rFonts w:ascii="Tahoma" w:hAnsi="Tahoma" w:cs="Tahoma"/>
      <w:sz w:val="16"/>
      <w:szCs w:val="16"/>
    </w:rPr>
  </w:style>
  <w:style w:type="character" w:customStyle="1" w:styleId="DocTextChar">
    <w:name w:val="DocText Char"/>
    <w:link w:val="DocText"/>
    <w:locked/>
    <w:rsid w:val="00135525"/>
    <w:rPr>
      <w:rFonts w:ascii="Arial" w:hAnsi="Arial" w:cs="Arial"/>
      <w:sz w:val="24"/>
      <w:szCs w:val="24"/>
      <w:lang w:val="en-GB"/>
    </w:rPr>
  </w:style>
  <w:style w:type="paragraph" w:customStyle="1" w:styleId="DocText">
    <w:name w:val="DocText"/>
    <w:basedOn w:val="Normal"/>
    <w:link w:val="DocTextChar"/>
    <w:rsid w:val="00135525"/>
    <w:pPr>
      <w:spacing w:after="0" w:line="288" w:lineRule="auto"/>
    </w:pPr>
    <w:rPr>
      <w:rFonts w:ascii="Arial" w:hAnsi="Arial" w:cs="Arial"/>
      <w:sz w:val="24"/>
      <w:szCs w:val="24"/>
      <w:lang w:val="en-GB"/>
    </w:rPr>
  </w:style>
  <w:style w:type="character" w:customStyle="1" w:styleId="DocTextbulletChar">
    <w:name w:val="DocText bullet Char"/>
    <w:basedOn w:val="DocTextChar"/>
    <w:link w:val="DocTextbullet"/>
    <w:locked/>
    <w:rsid w:val="00135525"/>
    <w:rPr>
      <w:rFonts w:ascii="Arial" w:hAnsi="Arial" w:cs="Arial"/>
      <w:sz w:val="24"/>
      <w:szCs w:val="24"/>
      <w:lang w:val="en-GB"/>
    </w:rPr>
  </w:style>
  <w:style w:type="paragraph" w:customStyle="1" w:styleId="DocTextbullet">
    <w:name w:val="DocText bullet"/>
    <w:basedOn w:val="DocText"/>
    <w:link w:val="DocTextbulletChar"/>
    <w:rsid w:val="00135525"/>
    <w:pPr>
      <w:numPr>
        <w:numId w:val="14"/>
      </w:numPr>
    </w:pPr>
  </w:style>
  <w:style w:type="character" w:styleId="Hyperlink">
    <w:name w:val="Hyperlink"/>
    <w:semiHidden/>
    <w:unhideWhenUsed/>
    <w:rsid w:val="00135525"/>
    <w:rPr>
      <w:color w:val="0000FF"/>
      <w:u w:val="single"/>
    </w:rPr>
  </w:style>
  <w:style w:type="paragraph" w:customStyle="1" w:styleId="TableText">
    <w:name w:val="Table Text"/>
    <w:basedOn w:val="Normal"/>
    <w:rsid w:val="00135525"/>
    <w:pPr>
      <w:spacing w:before="60" w:after="60" w:line="240" w:lineRule="auto"/>
      <w:jc w:val="both"/>
    </w:pPr>
    <w:rPr>
      <w:rFonts w:ascii="Arial" w:eastAsia="Times New Roman" w:hAnsi="Arial" w:cs="Times New Roman"/>
      <w:sz w:val="24"/>
      <w:szCs w:val="20"/>
      <w:lang w:val="en-AU" w:eastAsia="en-AU"/>
    </w:rPr>
  </w:style>
  <w:style w:type="paragraph" w:customStyle="1" w:styleId="TableHeading">
    <w:name w:val="Table Heading"/>
    <w:basedOn w:val="TableText"/>
    <w:next w:val="TableText"/>
    <w:rsid w:val="00135525"/>
    <w:pPr>
      <w:spacing w:before="120" w:after="120" w:line="288" w:lineRule="auto"/>
      <w:jc w:val="center"/>
    </w:pPr>
    <w:rPr>
      <w:rFonts w:ascii="Times New Roman" w:hAnsi="Times New Roman"/>
      <w:b/>
      <w:sz w:val="20"/>
      <w:lang w:val="en-GB" w:eastAsia="en-US"/>
    </w:rPr>
  </w:style>
  <w:style w:type="paragraph" w:styleId="BodyText">
    <w:name w:val="Body Text"/>
    <w:basedOn w:val="Normal"/>
    <w:link w:val="BodyTextChar"/>
    <w:unhideWhenUsed/>
    <w:rsid w:val="000935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0935DF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176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176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176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176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176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176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176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176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176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B7C"/>
  </w:style>
  <w:style w:type="paragraph" w:styleId="Footer">
    <w:name w:val="footer"/>
    <w:basedOn w:val="Normal"/>
    <w:link w:val="FooterChar"/>
    <w:uiPriority w:val="99"/>
    <w:unhideWhenUsed/>
    <w:rsid w:val="00861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B7C"/>
  </w:style>
  <w:style w:type="paragraph" w:styleId="ListParagraph">
    <w:name w:val="List Paragraph"/>
    <w:basedOn w:val="Normal"/>
    <w:uiPriority w:val="34"/>
    <w:qFormat/>
    <w:rsid w:val="00861B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6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1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17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17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17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17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17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17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1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99"/>
    <w:rsid w:val="009F2C5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E7A"/>
    <w:rPr>
      <w:rFonts w:ascii="Tahoma" w:hAnsi="Tahoma" w:cs="Tahoma"/>
      <w:sz w:val="16"/>
      <w:szCs w:val="16"/>
    </w:rPr>
  </w:style>
  <w:style w:type="character" w:customStyle="1" w:styleId="DocTextChar">
    <w:name w:val="DocText Char"/>
    <w:link w:val="DocText"/>
    <w:locked/>
    <w:rsid w:val="00135525"/>
    <w:rPr>
      <w:rFonts w:ascii="Arial" w:hAnsi="Arial" w:cs="Arial"/>
      <w:sz w:val="24"/>
      <w:szCs w:val="24"/>
      <w:lang w:val="en-GB"/>
    </w:rPr>
  </w:style>
  <w:style w:type="paragraph" w:customStyle="1" w:styleId="DocText">
    <w:name w:val="DocText"/>
    <w:basedOn w:val="Normal"/>
    <w:link w:val="DocTextChar"/>
    <w:rsid w:val="00135525"/>
    <w:pPr>
      <w:spacing w:after="0" w:line="288" w:lineRule="auto"/>
    </w:pPr>
    <w:rPr>
      <w:rFonts w:ascii="Arial" w:hAnsi="Arial" w:cs="Arial"/>
      <w:sz w:val="24"/>
      <w:szCs w:val="24"/>
      <w:lang w:val="en-GB"/>
    </w:rPr>
  </w:style>
  <w:style w:type="character" w:customStyle="1" w:styleId="DocTextbulletChar">
    <w:name w:val="DocText bullet Char"/>
    <w:basedOn w:val="DocTextChar"/>
    <w:link w:val="DocTextbullet"/>
    <w:locked/>
    <w:rsid w:val="00135525"/>
    <w:rPr>
      <w:rFonts w:ascii="Arial" w:hAnsi="Arial" w:cs="Arial"/>
      <w:sz w:val="24"/>
      <w:szCs w:val="24"/>
      <w:lang w:val="en-GB"/>
    </w:rPr>
  </w:style>
  <w:style w:type="paragraph" w:customStyle="1" w:styleId="DocTextbullet">
    <w:name w:val="DocText bullet"/>
    <w:basedOn w:val="DocText"/>
    <w:link w:val="DocTextbulletChar"/>
    <w:rsid w:val="00135525"/>
    <w:pPr>
      <w:numPr>
        <w:numId w:val="14"/>
      </w:numPr>
    </w:pPr>
  </w:style>
  <w:style w:type="character" w:styleId="Hyperlink">
    <w:name w:val="Hyperlink"/>
    <w:semiHidden/>
    <w:unhideWhenUsed/>
    <w:rsid w:val="00135525"/>
    <w:rPr>
      <w:color w:val="0000FF"/>
      <w:u w:val="single"/>
    </w:rPr>
  </w:style>
  <w:style w:type="paragraph" w:customStyle="1" w:styleId="TableText">
    <w:name w:val="Table Text"/>
    <w:basedOn w:val="Normal"/>
    <w:rsid w:val="00135525"/>
    <w:pPr>
      <w:spacing w:before="60" w:after="60" w:line="240" w:lineRule="auto"/>
      <w:jc w:val="both"/>
    </w:pPr>
    <w:rPr>
      <w:rFonts w:ascii="Arial" w:eastAsia="Times New Roman" w:hAnsi="Arial" w:cs="Times New Roman"/>
      <w:sz w:val="24"/>
      <w:szCs w:val="20"/>
      <w:lang w:val="en-AU" w:eastAsia="en-AU"/>
    </w:rPr>
  </w:style>
  <w:style w:type="paragraph" w:customStyle="1" w:styleId="TableHeading">
    <w:name w:val="Table Heading"/>
    <w:basedOn w:val="TableText"/>
    <w:next w:val="TableText"/>
    <w:rsid w:val="00135525"/>
    <w:pPr>
      <w:spacing w:before="120" w:after="120" w:line="288" w:lineRule="auto"/>
      <w:jc w:val="center"/>
    </w:pPr>
    <w:rPr>
      <w:rFonts w:ascii="Times New Roman" w:hAnsi="Times New Roman"/>
      <w:b/>
      <w:sz w:val="20"/>
      <w:lang w:val="en-GB" w:eastAsia="en-US"/>
    </w:rPr>
  </w:style>
  <w:style w:type="paragraph" w:styleId="BodyText">
    <w:name w:val="Body Text"/>
    <w:basedOn w:val="Normal"/>
    <w:link w:val="BodyTextChar"/>
    <w:unhideWhenUsed/>
    <w:rsid w:val="000935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0935DF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Sonia Khao</cp:lastModifiedBy>
  <cp:revision>6</cp:revision>
  <dcterms:created xsi:type="dcterms:W3CDTF">2020-05-11T19:05:00Z</dcterms:created>
  <dcterms:modified xsi:type="dcterms:W3CDTF">2020-05-12T15:47:00Z</dcterms:modified>
</cp:coreProperties>
</file>